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09" w:rsidRDefault="00593309">
      <w:pPr>
        <w:pStyle w:val="afb"/>
        <w:spacing w:before="0" w:after="280" w:line="100" w:lineRule="atLeast"/>
        <w:jc w:val="center"/>
      </w:pPr>
      <w:r>
        <w:t>МУНИЦИПАЛЬНОЕ БЮДЖЕТНОЕ ОБЩЕОБРАЗОВАТЕЛЬНОЕ УЧРЕЖДЕНИЕ</w:t>
      </w:r>
    </w:p>
    <w:p w:rsidR="00593309" w:rsidRDefault="004050FB">
      <w:pPr>
        <w:pStyle w:val="afb"/>
        <w:spacing w:before="0" w:after="280" w:line="100" w:lineRule="atLeast"/>
        <w:jc w:val="center"/>
      </w:pPr>
      <w:r>
        <w:t>«Гимназия № 22</w:t>
      </w:r>
      <w:r w:rsidR="00593309">
        <w:t>»</w:t>
      </w:r>
    </w:p>
    <w:p w:rsidR="00593309" w:rsidRDefault="00593309">
      <w:pPr>
        <w:jc w:val="both"/>
        <w:rPr>
          <w:sz w:val="24"/>
          <w:szCs w:val="24"/>
          <w:shd w:val="clear" w:color="auto" w:fill="FFFF00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3210"/>
        <w:gridCol w:w="3390"/>
      </w:tblGrid>
      <w:tr w:rsidR="00593309">
        <w:tc>
          <w:tcPr>
            <w:tcW w:w="3240" w:type="dxa"/>
            <w:shd w:val="clear" w:color="auto" w:fill="auto"/>
          </w:tcPr>
          <w:p w:rsidR="00593309" w:rsidRDefault="0059330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Рассмотрено:</w:t>
            </w:r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№22</w:t>
            </w:r>
            <w:r w:rsidR="00593309">
              <w:rPr>
                <w:sz w:val="24"/>
                <w:szCs w:val="24"/>
              </w:rPr>
              <w:t>»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__________/ </w:t>
            </w:r>
            <w:proofErr w:type="spellStart"/>
            <w:r>
              <w:rPr>
                <w:sz w:val="24"/>
                <w:szCs w:val="24"/>
              </w:rPr>
              <w:t>Карпунина</w:t>
            </w:r>
            <w:proofErr w:type="spellEnd"/>
            <w:r>
              <w:rPr>
                <w:sz w:val="24"/>
                <w:szCs w:val="24"/>
              </w:rPr>
              <w:t xml:space="preserve"> Е.Н</w:t>
            </w:r>
            <w:r w:rsidR="00593309">
              <w:rPr>
                <w:sz w:val="24"/>
                <w:szCs w:val="24"/>
              </w:rPr>
              <w:t>./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«01» </w:t>
            </w:r>
            <w:proofErr w:type="gramStart"/>
            <w:r>
              <w:rPr>
                <w:sz w:val="24"/>
                <w:szCs w:val="24"/>
              </w:rPr>
              <w:t>сентября  2016</w:t>
            </w:r>
            <w:proofErr w:type="gramEnd"/>
            <w:r w:rsidR="005933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auto"/>
          </w:tcPr>
          <w:p w:rsidR="00593309" w:rsidRDefault="0059330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Согласовано:</w:t>
            </w:r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4050FB">
              <w:rPr>
                <w:sz w:val="24"/>
                <w:szCs w:val="24"/>
              </w:rPr>
              <w:t>Гимназия №22</w:t>
            </w:r>
            <w:r>
              <w:rPr>
                <w:sz w:val="24"/>
                <w:szCs w:val="24"/>
              </w:rPr>
              <w:t>»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____________/Говорова Н.Г</w:t>
            </w:r>
            <w:r w:rsidR="00593309">
              <w:rPr>
                <w:sz w:val="24"/>
                <w:szCs w:val="24"/>
              </w:rPr>
              <w:t>./</w:t>
            </w:r>
          </w:p>
          <w:p w:rsidR="004050FB" w:rsidRDefault="00593309" w:rsidP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4050FB">
              <w:rPr>
                <w:sz w:val="24"/>
                <w:szCs w:val="24"/>
              </w:rPr>
              <w:t>1</w:t>
            </w:r>
          </w:p>
          <w:p w:rsidR="004050FB" w:rsidRDefault="004050FB" w:rsidP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«01» </w:t>
            </w:r>
            <w:proofErr w:type="gramStart"/>
            <w:r>
              <w:rPr>
                <w:sz w:val="24"/>
                <w:szCs w:val="24"/>
              </w:rPr>
              <w:t>сентября  2016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593309" w:rsidRDefault="0059330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Утверждаю:</w:t>
            </w:r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93309" w:rsidRDefault="00593309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4050FB">
              <w:rPr>
                <w:sz w:val="24"/>
                <w:szCs w:val="24"/>
              </w:rPr>
              <w:t>Гимназия №22</w:t>
            </w:r>
            <w:r>
              <w:rPr>
                <w:sz w:val="24"/>
                <w:szCs w:val="24"/>
              </w:rPr>
              <w:t>»</w:t>
            </w:r>
          </w:p>
          <w:p w:rsidR="00593309" w:rsidRDefault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____________/Андреева И.В.</w:t>
            </w:r>
            <w:r w:rsidR="00593309">
              <w:rPr>
                <w:sz w:val="24"/>
                <w:szCs w:val="24"/>
              </w:rPr>
              <w:t>/</w:t>
            </w:r>
          </w:p>
          <w:p w:rsidR="004050FB" w:rsidRDefault="00593309" w:rsidP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4050FB">
              <w:rPr>
                <w:sz w:val="24"/>
                <w:szCs w:val="24"/>
              </w:rPr>
              <w:t>1</w:t>
            </w:r>
          </w:p>
          <w:p w:rsidR="004050FB" w:rsidRDefault="004050FB" w:rsidP="0040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«01» </w:t>
            </w:r>
            <w:proofErr w:type="gramStart"/>
            <w:r>
              <w:rPr>
                <w:sz w:val="24"/>
                <w:szCs w:val="24"/>
              </w:rPr>
              <w:t>сентября  2016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:rsidR="00593309" w:rsidRDefault="00593309">
            <w:pPr>
              <w:jc w:val="both"/>
              <w:rPr>
                <w:sz w:val="24"/>
                <w:szCs w:val="24"/>
              </w:rPr>
            </w:pPr>
          </w:p>
        </w:tc>
      </w:tr>
    </w:tbl>
    <w:p w:rsidR="00593309" w:rsidRDefault="00593309">
      <w:pPr>
        <w:jc w:val="both"/>
      </w:pPr>
    </w:p>
    <w:p w:rsidR="00593309" w:rsidRDefault="00593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593309" w:rsidRDefault="00593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309" w:rsidRDefault="00593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309" w:rsidRDefault="00593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b/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spacing w:line="100" w:lineRule="atLeast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ИНДИВИДУАЛЬНАЯ  ОБЩЕОБРАЗОВАТЕЛЬНАЯ</w:t>
      </w:r>
      <w:proofErr w:type="gramEnd"/>
      <w:r>
        <w:rPr>
          <w:b/>
          <w:sz w:val="44"/>
          <w:szCs w:val="44"/>
        </w:rPr>
        <w:t xml:space="preserve"> ПРОГРАММА</w:t>
      </w:r>
    </w:p>
    <w:p w:rsidR="00593309" w:rsidRDefault="00593309">
      <w:pPr>
        <w:spacing w:line="10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предмету «История»</w:t>
      </w:r>
    </w:p>
    <w:p w:rsidR="00593309" w:rsidRDefault="004050FB" w:rsidP="004050FB">
      <w:pPr>
        <w:spacing w:line="100" w:lineRule="atLeast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на обучающей</w:t>
      </w:r>
      <w:r w:rsidR="00593309">
        <w:rPr>
          <w:b/>
          <w:sz w:val="44"/>
          <w:szCs w:val="44"/>
        </w:rPr>
        <w:t xml:space="preserve">ся </w:t>
      </w:r>
      <w:r>
        <w:rPr>
          <w:b/>
          <w:bCs/>
          <w:sz w:val="44"/>
          <w:szCs w:val="44"/>
        </w:rPr>
        <w:t xml:space="preserve">5 </w:t>
      </w:r>
      <w:proofErr w:type="gramStart"/>
      <w:r>
        <w:rPr>
          <w:b/>
          <w:bCs/>
          <w:sz w:val="44"/>
          <w:szCs w:val="44"/>
        </w:rPr>
        <w:t>В</w:t>
      </w:r>
      <w:proofErr w:type="gramEnd"/>
      <w:r>
        <w:rPr>
          <w:b/>
          <w:bCs/>
          <w:sz w:val="44"/>
          <w:szCs w:val="44"/>
        </w:rPr>
        <w:t xml:space="preserve"> класса</w:t>
      </w:r>
    </w:p>
    <w:p w:rsidR="00593309" w:rsidRDefault="00593309">
      <w:pPr>
        <w:ind w:left="-1260"/>
        <w:jc w:val="both"/>
        <w:rPr>
          <w:b/>
          <w:sz w:val="24"/>
          <w:szCs w:val="24"/>
        </w:rPr>
      </w:pPr>
    </w:p>
    <w:p w:rsidR="00593309" w:rsidRDefault="00593309">
      <w:pPr>
        <w:ind w:left="-1260"/>
        <w:jc w:val="both"/>
        <w:rPr>
          <w:b/>
          <w:sz w:val="24"/>
          <w:szCs w:val="24"/>
        </w:rPr>
      </w:pPr>
    </w:p>
    <w:p w:rsidR="00593309" w:rsidRDefault="00593309">
      <w:pPr>
        <w:ind w:left="-1260"/>
        <w:jc w:val="both"/>
        <w:rPr>
          <w:b/>
          <w:sz w:val="24"/>
          <w:szCs w:val="24"/>
        </w:rPr>
      </w:pPr>
    </w:p>
    <w:p w:rsidR="00593309" w:rsidRDefault="00593309">
      <w:pPr>
        <w:ind w:left="-1260"/>
        <w:jc w:val="both"/>
        <w:rPr>
          <w:b/>
          <w:sz w:val="24"/>
          <w:szCs w:val="24"/>
        </w:rPr>
      </w:pPr>
    </w:p>
    <w:p w:rsidR="00593309" w:rsidRDefault="00593309">
      <w:pPr>
        <w:ind w:left="-1260"/>
        <w:jc w:val="both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0"/>
        <w:gridCol w:w="4650"/>
      </w:tblGrid>
      <w:tr w:rsidR="00593309">
        <w:tc>
          <w:tcPr>
            <w:tcW w:w="5700" w:type="dxa"/>
            <w:shd w:val="clear" w:color="auto" w:fill="auto"/>
          </w:tcPr>
          <w:p w:rsidR="00593309" w:rsidRDefault="00593309">
            <w:pPr>
              <w:pStyle w:val="afe"/>
              <w:tabs>
                <w:tab w:val="left" w:pos="31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593309" w:rsidRDefault="004050FB">
            <w:pPr>
              <w:pStyle w:val="afe"/>
              <w:tabs>
                <w:tab w:val="left" w:pos="3160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</w:t>
            </w:r>
            <w:r w:rsidR="005933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Карпунина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sz w:val="24"/>
                <w:szCs w:val="24"/>
              </w:rPr>
              <w:t>Насурлановна</w:t>
            </w:r>
            <w:proofErr w:type="spellEnd"/>
            <w:r w:rsidR="00593309">
              <w:rPr>
                <w:b/>
                <w:bCs/>
                <w:sz w:val="24"/>
                <w:szCs w:val="24"/>
              </w:rPr>
              <w:t>,</w:t>
            </w:r>
          </w:p>
          <w:p w:rsidR="00593309" w:rsidRDefault="00593309">
            <w:pPr>
              <w:tabs>
                <w:tab w:val="left" w:pos="3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593309" w:rsidRDefault="00593309">
      <w:pPr>
        <w:ind w:left="-1260"/>
        <w:jc w:val="both"/>
      </w:pPr>
    </w:p>
    <w:p w:rsidR="00593309" w:rsidRDefault="00593309">
      <w:pPr>
        <w:tabs>
          <w:tab w:val="left" w:pos="31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93309" w:rsidRDefault="00593309">
      <w:pPr>
        <w:tabs>
          <w:tab w:val="left" w:pos="3160"/>
        </w:tabs>
        <w:jc w:val="both"/>
        <w:rPr>
          <w:b/>
          <w:bCs/>
          <w:sz w:val="24"/>
          <w:szCs w:val="24"/>
        </w:rPr>
      </w:pPr>
    </w:p>
    <w:p w:rsidR="00593309" w:rsidRDefault="00593309">
      <w:pPr>
        <w:tabs>
          <w:tab w:val="left" w:pos="7109"/>
        </w:tabs>
        <w:jc w:val="both"/>
        <w:rPr>
          <w:b/>
          <w:bCs/>
          <w:i/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sz w:val="24"/>
          <w:szCs w:val="24"/>
        </w:rPr>
      </w:pPr>
    </w:p>
    <w:p w:rsidR="00593309" w:rsidRDefault="004050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Майкоп  </w:t>
      </w:r>
    </w:p>
    <w:p w:rsidR="00593309" w:rsidRDefault="004050FB">
      <w:pPr>
        <w:tabs>
          <w:tab w:val="left" w:pos="31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2016-2017</w:t>
      </w:r>
      <w:r w:rsidR="00593309">
        <w:rPr>
          <w:bCs/>
          <w:sz w:val="24"/>
          <w:szCs w:val="24"/>
        </w:rPr>
        <w:t xml:space="preserve"> учебный год</w:t>
      </w:r>
    </w:p>
    <w:p w:rsidR="009E1276" w:rsidRDefault="009E1276">
      <w:pPr>
        <w:tabs>
          <w:tab w:val="left" w:pos="3160"/>
        </w:tabs>
        <w:jc w:val="center"/>
        <w:rPr>
          <w:bCs/>
          <w:sz w:val="24"/>
          <w:szCs w:val="24"/>
        </w:rPr>
      </w:pPr>
    </w:p>
    <w:p w:rsidR="009E1276" w:rsidRDefault="009E1276">
      <w:pPr>
        <w:tabs>
          <w:tab w:val="left" w:pos="3160"/>
        </w:tabs>
        <w:jc w:val="center"/>
        <w:rPr>
          <w:bCs/>
          <w:sz w:val="24"/>
          <w:szCs w:val="24"/>
        </w:rPr>
      </w:pPr>
    </w:p>
    <w:p w:rsidR="009E1276" w:rsidRDefault="009E1276">
      <w:pPr>
        <w:tabs>
          <w:tab w:val="left" w:pos="3160"/>
        </w:tabs>
        <w:jc w:val="center"/>
        <w:rPr>
          <w:bCs/>
          <w:sz w:val="24"/>
          <w:szCs w:val="24"/>
        </w:rPr>
      </w:pPr>
    </w:p>
    <w:p w:rsidR="00593309" w:rsidRDefault="00593309">
      <w:pPr>
        <w:jc w:val="both"/>
        <w:rPr>
          <w:b/>
          <w:sz w:val="24"/>
          <w:szCs w:val="24"/>
        </w:rPr>
      </w:pPr>
    </w:p>
    <w:p w:rsidR="00593309" w:rsidRDefault="00593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Пояснительная записка</w:t>
      </w: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Нормативные документы, регламентирующие составление и реализацию рабочих программ: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ФЕДЕРАЛЬНЫЙ ЗАКОН РОССИЙСКОЙ ФЕДЕРАЦИИ</w:t>
      </w:r>
      <w:r w:rsidR="009E1276">
        <w:rPr>
          <w:rFonts w:eastAsia="Times New Roman CYR"/>
          <w:sz w:val="24"/>
          <w:szCs w:val="24"/>
        </w:rPr>
        <w:t xml:space="preserve"> ОТ 29 ДЕКАБРЯ 2012 г. № 273-ФЗ «</w:t>
      </w:r>
      <w:r>
        <w:rPr>
          <w:rFonts w:eastAsia="Times New Roman CYR"/>
          <w:sz w:val="24"/>
          <w:szCs w:val="24"/>
        </w:rPr>
        <w:t>ОБ ОБРАЗОВАНИИ В РОССИЙСКОЙ ФЕДЕРАЦИИ»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ОБРАЗОВАНИЯ. Утвержден </w:t>
      </w:r>
      <w:r>
        <w:rPr>
          <w:rFonts w:eastAsia="Times New Roman CYR"/>
          <w:sz w:val="24"/>
          <w:szCs w:val="24"/>
        </w:rPr>
        <w:t xml:space="preserve">приказом Министерства образования и науки Российской Федерации от «17» декабря 2010 г. № 1897 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Примерная программа по истории. 5-9 классы. – Примерные программы по учебным предметам. История. 5-9 классы. </w:t>
      </w:r>
      <w:proofErr w:type="gramStart"/>
      <w:r>
        <w:rPr>
          <w:rFonts w:eastAsia="Times New Roman CYR"/>
          <w:sz w:val="24"/>
          <w:szCs w:val="24"/>
        </w:rPr>
        <w:t>М :</w:t>
      </w:r>
      <w:proofErr w:type="gramEnd"/>
      <w:r>
        <w:rPr>
          <w:rFonts w:eastAsia="Times New Roman CYR"/>
          <w:sz w:val="24"/>
          <w:szCs w:val="24"/>
        </w:rPr>
        <w:t xml:space="preserve"> Просвещение, 2010.- (Стандарты второго поколения).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Рабочая программа по всеобщей истории 5-9 классы. – Всеобщая история. Рабочие программы к предметной линии учебников А.А. </w:t>
      </w:r>
      <w:proofErr w:type="spellStart"/>
      <w:r>
        <w:rPr>
          <w:rFonts w:eastAsia="Times New Roman CYR"/>
          <w:sz w:val="24"/>
          <w:szCs w:val="24"/>
        </w:rPr>
        <w:t>Вигасина</w:t>
      </w:r>
      <w:proofErr w:type="spellEnd"/>
      <w:r>
        <w:rPr>
          <w:rFonts w:eastAsia="Times New Roman CYR"/>
          <w:sz w:val="24"/>
          <w:szCs w:val="24"/>
        </w:rPr>
        <w:t xml:space="preserve"> – А.О. </w:t>
      </w:r>
      <w:proofErr w:type="spellStart"/>
      <w:r>
        <w:rPr>
          <w:rFonts w:eastAsia="Times New Roman CYR"/>
          <w:sz w:val="24"/>
          <w:szCs w:val="24"/>
        </w:rPr>
        <w:t>Сороко</w:t>
      </w:r>
      <w:proofErr w:type="spellEnd"/>
      <w:r>
        <w:rPr>
          <w:rFonts w:eastAsia="Times New Roman CYR"/>
          <w:sz w:val="24"/>
          <w:szCs w:val="24"/>
        </w:rPr>
        <w:t>-Цюпы. 5-9 классы: пос</w:t>
      </w:r>
      <w:r w:rsidR="009E1276">
        <w:rPr>
          <w:rFonts w:eastAsia="Times New Roman CYR"/>
          <w:sz w:val="24"/>
          <w:szCs w:val="24"/>
        </w:rPr>
        <w:t xml:space="preserve">обие для учителей общеобразовательных </w:t>
      </w:r>
      <w:r>
        <w:rPr>
          <w:rFonts w:eastAsia="Times New Roman CYR"/>
          <w:sz w:val="24"/>
          <w:szCs w:val="24"/>
        </w:rPr>
        <w:t xml:space="preserve">учреждений / А.А. </w:t>
      </w:r>
      <w:proofErr w:type="spellStart"/>
      <w:r>
        <w:rPr>
          <w:rFonts w:eastAsia="Times New Roman CYR"/>
          <w:sz w:val="24"/>
          <w:szCs w:val="24"/>
        </w:rPr>
        <w:t>Вигасин</w:t>
      </w:r>
      <w:proofErr w:type="spellEnd"/>
      <w:r>
        <w:rPr>
          <w:rFonts w:eastAsia="Times New Roman CYR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sz w:val="24"/>
          <w:szCs w:val="24"/>
        </w:rPr>
        <w:t>Годер</w:t>
      </w:r>
      <w:proofErr w:type="spellEnd"/>
      <w:r>
        <w:rPr>
          <w:rFonts w:eastAsia="Times New Roman CYR"/>
          <w:sz w:val="24"/>
          <w:szCs w:val="24"/>
        </w:rPr>
        <w:t>, Н.И. Шевченко и др. – М.: Просвещение, 2011.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Основная образователь</w:t>
      </w:r>
      <w:r w:rsidR="004050FB">
        <w:rPr>
          <w:rFonts w:eastAsia="Times New Roman CYR"/>
          <w:sz w:val="24"/>
          <w:szCs w:val="24"/>
        </w:rPr>
        <w:t>ная программа МБОУ «</w:t>
      </w:r>
      <w:r w:rsidR="004050FB">
        <w:rPr>
          <w:sz w:val="24"/>
          <w:szCs w:val="24"/>
        </w:rPr>
        <w:t>Гимназия №</w:t>
      </w:r>
      <w:r w:rsidR="009E1276">
        <w:rPr>
          <w:sz w:val="24"/>
          <w:szCs w:val="24"/>
        </w:rPr>
        <w:t xml:space="preserve"> </w:t>
      </w:r>
      <w:r w:rsidR="004050FB">
        <w:rPr>
          <w:sz w:val="24"/>
          <w:szCs w:val="24"/>
        </w:rPr>
        <w:t>22</w:t>
      </w:r>
      <w:r>
        <w:rPr>
          <w:rFonts w:eastAsia="Times New Roman CYR"/>
          <w:sz w:val="24"/>
          <w:szCs w:val="24"/>
        </w:rPr>
        <w:t xml:space="preserve">» 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bCs/>
          <w:sz w:val="24"/>
          <w:szCs w:val="24"/>
        </w:rPr>
      </w:pPr>
      <w:r>
        <w:rPr>
          <w:rFonts w:eastAsia="Times New Roman CYR"/>
          <w:bCs/>
          <w:sz w:val="24"/>
          <w:szCs w:val="24"/>
        </w:rPr>
        <w:t>ФЕДЕРАЛЬНЫЙ перечень учебников, рекомендованных (допущенных) Министерства образования и науки Российской Федерации к использованию в образовательном процессе в общеобразовательных школах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10"/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 xml:space="preserve">Рабочая программа предназначена для изучения истории в основной школе (5-9 классы), </w:t>
      </w:r>
      <w:r>
        <w:rPr>
          <w:rFonts w:eastAsia="Times New Roman CYR"/>
          <w:b/>
          <w:i/>
          <w:iCs/>
          <w:sz w:val="24"/>
          <w:szCs w:val="24"/>
        </w:rPr>
        <w:t>соответствует Федеральному государственному образовательному стандарту второго</w:t>
      </w:r>
      <w:r>
        <w:rPr>
          <w:rFonts w:eastAsia="Times New Roman CYR"/>
          <w:i/>
          <w:iCs/>
          <w:sz w:val="24"/>
          <w:szCs w:val="24"/>
        </w:rPr>
        <w:t xml:space="preserve"> </w:t>
      </w:r>
      <w:r>
        <w:rPr>
          <w:rFonts w:eastAsia="Times New Roman CYR"/>
          <w:b/>
          <w:i/>
          <w:iCs/>
          <w:sz w:val="24"/>
          <w:szCs w:val="24"/>
        </w:rPr>
        <w:t>поколения</w:t>
      </w:r>
      <w:r>
        <w:rPr>
          <w:rFonts w:eastAsia="Times New Roman CYR"/>
          <w:i/>
          <w:iCs/>
          <w:sz w:val="24"/>
          <w:szCs w:val="24"/>
        </w:rPr>
        <w:t xml:space="preserve"> (Федеральный государственный образовательный стандарт основного общего образования /Стандарты второго поколения / М.: «Просвещение», 2011- стр.48).</w:t>
      </w:r>
    </w:p>
    <w:p w:rsidR="00593309" w:rsidRDefault="00593309">
      <w:pPr>
        <w:ind w:firstLine="810"/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b/>
          <w:i/>
          <w:iCs/>
          <w:sz w:val="24"/>
          <w:szCs w:val="24"/>
        </w:rPr>
        <w:t>Сроки реализации программы</w:t>
      </w:r>
      <w:r w:rsidR="004050FB">
        <w:rPr>
          <w:rFonts w:eastAsia="Times New Roman CYR"/>
          <w:i/>
          <w:iCs/>
          <w:sz w:val="24"/>
          <w:szCs w:val="24"/>
        </w:rPr>
        <w:t xml:space="preserve">: 2016 </w:t>
      </w:r>
      <w:r>
        <w:rPr>
          <w:rFonts w:eastAsia="Times New Roman CYR"/>
          <w:i/>
          <w:iCs/>
          <w:sz w:val="24"/>
          <w:szCs w:val="24"/>
        </w:rPr>
        <w:t>-</w:t>
      </w:r>
      <w:r w:rsidR="004050FB">
        <w:rPr>
          <w:rFonts w:eastAsia="Times New Roman CYR"/>
          <w:i/>
          <w:iCs/>
          <w:sz w:val="24"/>
          <w:szCs w:val="24"/>
        </w:rPr>
        <w:t xml:space="preserve"> 2021</w:t>
      </w:r>
      <w:r>
        <w:rPr>
          <w:rFonts w:eastAsia="Times New Roman CYR"/>
          <w:i/>
          <w:iCs/>
          <w:sz w:val="24"/>
          <w:szCs w:val="24"/>
        </w:rPr>
        <w:t xml:space="preserve"> год (5-9 классы)</w:t>
      </w:r>
    </w:p>
    <w:p w:rsidR="00593309" w:rsidRDefault="00593309">
      <w:pPr>
        <w:ind w:firstLine="810"/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 xml:space="preserve">Программа составлена на основе примерной программы по учебным предметам. История 5 - 9 классы (Примерная программа по учебным предметам. История 5-9 классы/ Стандарты второго поколения/ М.: Просвещение, 2010. – стр. 94). </w:t>
      </w:r>
    </w:p>
    <w:p w:rsidR="00593309" w:rsidRDefault="00593309">
      <w:pPr>
        <w:ind w:firstLine="810"/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>В основу программы заложено два курса: «История России» (180 часов) и «Всеобщая история» (194 часа), которые изучаются, синхронно-параллельно.</w:t>
      </w:r>
    </w:p>
    <w:p w:rsidR="00593309" w:rsidRDefault="00593309">
      <w:pPr>
        <w:ind w:firstLine="810"/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b/>
          <w:i/>
          <w:iCs/>
          <w:sz w:val="24"/>
          <w:szCs w:val="24"/>
        </w:rPr>
        <w:t>В рамках курса «Истории России»</w:t>
      </w:r>
      <w:r>
        <w:rPr>
          <w:rFonts w:eastAsia="Times New Roman CYR"/>
          <w:i/>
          <w:iCs/>
          <w:sz w:val="24"/>
          <w:szCs w:val="24"/>
        </w:rPr>
        <w:t xml:space="preserve"> программа разработана применительно к учебной программе: История России.6-9 классы / авт.-сост. А.А. Данилов, Л.Г. Косулина – М. «Просвещение», 2011 - 127с., рекомендованной Департаментом общего среднего образования Министерства образования Российской Федерации, реализуется по УМК А.А. Данилова и Л.Г. </w:t>
      </w:r>
      <w:proofErr w:type="spellStart"/>
      <w:r>
        <w:rPr>
          <w:rFonts w:eastAsia="Times New Roman CYR"/>
          <w:i/>
          <w:iCs/>
          <w:sz w:val="24"/>
          <w:szCs w:val="24"/>
        </w:rPr>
        <w:t>Косулиной</w:t>
      </w:r>
      <w:proofErr w:type="spellEnd"/>
      <w:r>
        <w:rPr>
          <w:rFonts w:eastAsia="Times New Roman CYR"/>
          <w:i/>
          <w:iCs/>
          <w:sz w:val="24"/>
          <w:szCs w:val="24"/>
        </w:rPr>
        <w:t>: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История России. С древнейших времен до конца XVI века. 6 класс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История России. Конец XVI –XIII век.7 класс</w:t>
      </w:r>
    </w:p>
    <w:p w:rsidR="00593309" w:rsidRDefault="00593309">
      <w:pPr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>История России. X</w:t>
      </w:r>
      <w:r>
        <w:rPr>
          <w:rFonts w:eastAsia="Times New Roman CYR"/>
          <w:i/>
          <w:iCs/>
          <w:sz w:val="24"/>
          <w:szCs w:val="24"/>
          <w:lang w:val="en-US"/>
        </w:rPr>
        <w:t>I</w:t>
      </w:r>
      <w:r>
        <w:rPr>
          <w:rFonts w:eastAsia="Times New Roman CYR"/>
          <w:i/>
          <w:iCs/>
          <w:sz w:val="24"/>
          <w:szCs w:val="24"/>
        </w:rPr>
        <w:t>X век. 8 класс</w:t>
      </w:r>
    </w:p>
    <w:p w:rsidR="00593309" w:rsidRDefault="00593309">
      <w:pPr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 xml:space="preserve">История России. </w:t>
      </w:r>
      <w:r>
        <w:rPr>
          <w:rFonts w:eastAsia="Times New Roman CYR"/>
          <w:i/>
          <w:iCs/>
          <w:sz w:val="24"/>
          <w:szCs w:val="24"/>
          <w:lang w:val="en-US"/>
        </w:rPr>
        <w:t>XX</w:t>
      </w:r>
      <w:r>
        <w:rPr>
          <w:rFonts w:eastAsia="Times New Roman CYR"/>
          <w:i/>
          <w:iCs/>
          <w:sz w:val="24"/>
          <w:szCs w:val="24"/>
        </w:rPr>
        <w:t xml:space="preserve"> век.9 класс</w:t>
      </w:r>
    </w:p>
    <w:p w:rsidR="00593309" w:rsidRDefault="00593309">
      <w:pPr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b/>
          <w:i/>
          <w:iCs/>
          <w:sz w:val="24"/>
          <w:szCs w:val="24"/>
        </w:rPr>
        <w:t>Относительно курса «Всеобщая история»</w:t>
      </w:r>
      <w:r>
        <w:rPr>
          <w:rFonts w:eastAsia="Times New Roman CYR"/>
          <w:i/>
          <w:iCs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А.А. </w:t>
      </w:r>
      <w:proofErr w:type="spellStart"/>
      <w:r>
        <w:rPr>
          <w:rFonts w:eastAsia="Times New Roman CYR"/>
          <w:sz w:val="24"/>
          <w:szCs w:val="24"/>
        </w:rPr>
        <w:t>Вигасин</w:t>
      </w:r>
      <w:proofErr w:type="spellEnd"/>
      <w:r>
        <w:rPr>
          <w:rFonts w:eastAsia="Times New Roman CYR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sz w:val="24"/>
          <w:szCs w:val="24"/>
        </w:rPr>
        <w:t>Годер</w:t>
      </w:r>
      <w:proofErr w:type="spellEnd"/>
      <w:r>
        <w:rPr>
          <w:rFonts w:eastAsia="Times New Roman CYR"/>
          <w:sz w:val="24"/>
          <w:szCs w:val="24"/>
        </w:rPr>
        <w:t xml:space="preserve">, И.С. </w:t>
      </w:r>
      <w:proofErr w:type="spellStart"/>
      <w:r>
        <w:rPr>
          <w:rFonts w:eastAsia="Times New Roman CYR"/>
          <w:sz w:val="24"/>
          <w:szCs w:val="24"/>
        </w:rPr>
        <w:t>Свеницкая</w:t>
      </w:r>
      <w:proofErr w:type="spellEnd"/>
      <w:r>
        <w:rPr>
          <w:rFonts w:eastAsia="Times New Roman CYR"/>
          <w:sz w:val="24"/>
          <w:szCs w:val="24"/>
        </w:rPr>
        <w:t>. Всеобщая история. История Древнего мира.5 класс - М. «Просвещение», 2012.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Е.В. </w:t>
      </w:r>
      <w:proofErr w:type="spellStart"/>
      <w:r>
        <w:rPr>
          <w:rFonts w:eastAsia="Times New Roman CYR"/>
          <w:sz w:val="24"/>
          <w:szCs w:val="24"/>
        </w:rPr>
        <w:t>Агибалова</w:t>
      </w:r>
      <w:proofErr w:type="spellEnd"/>
      <w:r>
        <w:rPr>
          <w:rFonts w:eastAsia="Times New Roman CYR"/>
          <w:sz w:val="24"/>
          <w:szCs w:val="24"/>
        </w:rPr>
        <w:t>, Г.М. Донской. Всеобщая история. История Средних веков. 6 класс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А.Я. </w:t>
      </w:r>
      <w:proofErr w:type="spellStart"/>
      <w:r>
        <w:rPr>
          <w:rFonts w:eastAsia="Times New Roman CYR"/>
          <w:sz w:val="24"/>
          <w:szCs w:val="24"/>
        </w:rPr>
        <w:t>Юдовская</w:t>
      </w:r>
      <w:proofErr w:type="spellEnd"/>
      <w:r>
        <w:rPr>
          <w:rFonts w:eastAsia="Times New Roman CYR"/>
          <w:sz w:val="24"/>
          <w:szCs w:val="24"/>
        </w:rPr>
        <w:t>, П.А. Баранов, Л.М. Ванюшкина. Всеобщая история. История Нового времени. 7 - 8 класс</w:t>
      </w:r>
    </w:p>
    <w:p w:rsidR="00593309" w:rsidRDefault="00593309">
      <w:pPr>
        <w:jc w:val="both"/>
        <w:rPr>
          <w:rFonts w:eastAsia="Times New Roman CYR"/>
          <w:i/>
          <w:iCs/>
          <w:sz w:val="24"/>
          <w:szCs w:val="24"/>
        </w:rPr>
      </w:pPr>
      <w:r>
        <w:rPr>
          <w:rFonts w:eastAsia="Times New Roman CYR"/>
          <w:i/>
          <w:iCs/>
          <w:sz w:val="24"/>
          <w:szCs w:val="24"/>
        </w:rPr>
        <w:t xml:space="preserve">А.В. Шубин. Новейшая история зарубежных </w:t>
      </w:r>
      <w:proofErr w:type="gramStart"/>
      <w:r>
        <w:rPr>
          <w:rFonts w:eastAsia="Times New Roman CYR"/>
          <w:i/>
          <w:iCs/>
          <w:sz w:val="24"/>
          <w:szCs w:val="24"/>
        </w:rPr>
        <w:t>стран .</w:t>
      </w:r>
      <w:proofErr w:type="gramEnd"/>
      <w:r>
        <w:rPr>
          <w:rFonts w:eastAsia="Times New Roman CYR"/>
          <w:sz w:val="24"/>
          <w:szCs w:val="24"/>
        </w:rPr>
        <w:t xml:space="preserve"> </w:t>
      </w:r>
      <w:r>
        <w:rPr>
          <w:rFonts w:eastAsia="Times New Roman CYR"/>
          <w:i/>
          <w:iCs/>
          <w:sz w:val="24"/>
          <w:szCs w:val="24"/>
        </w:rPr>
        <w:t>9 класс</w:t>
      </w:r>
    </w:p>
    <w:p w:rsidR="00593309" w:rsidRDefault="00593309">
      <w:pPr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ascii="TimesNewRomanPS-BoldItalicMT" w:eastAsia="Times New Roman CYR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>Д</w:t>
      </w:r>
      <w:r>
        <w:rPr>
          <w:rFonts w:eastAsia="Times New Roman CYR"/>
          <w:b/>
          <w:bCs/>
          <w:sz w:val="24"/>
          <w:szCs w:val="24"/>
        </w:rPr>
        <w:t>анная рабочая программа разработана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История. 5-9 классы М. Просвещение, 2012. (Стандарты второго поколения); Всеобщая история. 5-9 класс. Рабочие программы. Предметная линия учебников: 5 класс- А.А. </w:t>
      </w:r>
      <w:proofErr w:type="spellStart"/>
      <w:r>
        <w:rPr>
          <w:rFonts w:eastAsia="Times New Roman CYR"/>
          <w:sz w:val="24"/>
          <w:szCs w:val="24"/>
        </w:rPr>
        <w:t>Вигасина</w:t>
      </w:r>
      <w:proofErr w:type="spellEnd"/>
      <w:r>
        <w:rPr>
          <w:rFonts w:eastAsia="Times New Roman CYR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sz w:val="24"/>
          <w:szCs w:val="24"/>
        </w:rPr>
        <w:t>Годер</w:t>
      </w:r>
      <w:proofErr w:type="spellEnd"/>
      <w:r>
        <w:rPr>
          <w:rFonts w:eastAsia="Times New Roman CYR"/>
          <w:sz w:val="24"/>
          <w:szCs w:val="24"/>
        </w:rPr>
        <w:t xml:space="preserve">- М.: Просвещение, 2012; </w:t>
      </w:r>
    </w:p>
    <w:p w:rsidR="00593309" w:rsidRDefault="00593309">
      <w:pPr>
        <w:jc w:val="both"/>
      </w:pP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Программа составлена исходя из следующих </w:t>
      </w:r>
      <w:r>
        <w:rPr>
          <w:rFonts w:eastAsia="Times New Roman CYR"/>
          <w:b/>
          <w:i/>
          <w:sz w:val="24"/>
          <w:szCs w:val="24"/>
        </w:rPr>
        <w:t xml:space="preserve">целей </w:t>
      </w:r>
      <w:r>
        <w:rPr>
          <w:rFonts w:eastAsia="Times New Roman CYR"/>
          <w:sz w:val="24"/>
          <w:szCs w:val="24"/>
        </w:rPr>
        <w:t>обучения истории в рамках федерального государственного образовательного стандарта (основного) общего образования основной школе: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593309" w:rsidRDefault="00593309">
      <w:pPr>
        <w:ind w:firstLine="840"/>
        <w:jc w:val="both"/>
        <w:rPr>
          <w:rFonts w:eastAsia="Times New Roman CYR"/>
          <w:b/>
          <w:i/>
          <w:sz w:val="24"/>
          <w:szCs w:val="24"/>
        </w:rPr>
      </w:pPr>
      <w:r>
        <w:rPr>
          <w:rFonts w:eastAsia="Times New Roman CYR"/>
          <w:b/>
          <w:i/>
          <w:sz w:val="24"/>
          <w:szCs w:val="24"/>
        </w:rPr>
        <w:t xml:space="preserve"> Задачи изучения истории в основной школе: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· формирование у молодого поколения ориентиров для гражданской, </w:t>
      </w:r>
      <w:proofErr w:type="spellStart"/>
      <w:r>
        <w:rPr>
          <w:rFonts w:eastAsia="Times New Roman CYR"/>
          <w:sz w:val="24"/>
          <w:szCs w:val="24"/>
        </w:rPr>
        <w:t>этнонациональной</w:t>
      </w:r>
      <w:proofErr w:type="spellEnd"/>
      <w:r>
        <w:rPr>
          <w:rFonts w:eastAsia="Times New Roman CYR"/>
          <w:sz w:val="24"/>
          <w:szCs w:val="24"/>
        </w:rPr>
        <w:t>, социальной, культурной самоидентификации в окружающем мире;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eastAsia="Times New Roman CYR"/>
          <w:sz w:val="24"/>
          <w:szCs w:val="24"/>
        </w:rPr>
        <w:t>полиэтничном</w:t>
      </w:r>
      <w:proofErr w:type="spellEnd"/>
      <w:r>
        <w:rPr>
          <w:rFonts w:eastAsia="Times New Roman CYR"/>
          <w:sz w:val="24"/>
          <w:szCs w:val="24"/>
        </w:rPr>
        <w:t xml:space="preserve"> и многоконфессиональном}</w:t>
      </w:r>
    </w:p>
    <w:p w:rsidR="00593309" w:rsidRDefault="00593309">
      <w:p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обществе.</w:t>
      </w:r>
    </w:p>
    <w:p w:rsidR="00593309" w:rsidRDefault="00593309">
      <w:pPr>
        <w:jc w:val="both"/>
        <w:rPr>
          <w:rFonts w:eastAsia="Times New Roman CYR"/>
          <w:b/>
          <w:bCs/>
          <w:sz w:val="24"/>
          <w:szCs w:val="24"/>
        </w:rPr>
      </w:pPr>
    </w:p>
    <w:p w:rsidR="00593309" w:rsidRDefault="00593309">
      <w:pPr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2. Общая характеристика учебного предмета истории в 5 классах</w:t>
      </w:r>
    </w:p>
    <w:p w:rsidR="00593309" w:rsidRDefault="00593309">
      <w:pPr>
        <w:jc w:val="both"/>
        <w:rPr>
          <w:b/>
          <w:bCs/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 xml:space="preserve">Изучение курса истории в 6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Посредством программы реализуются три основные функции истории: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>
        <w:rPr>
          <w:rFonts w:eastAsia="Times New Roman CYR"/>
          <w:b/>
          <w:bCs/>
          <w:i/>
          <w:iCs/>
          <w:sz w:val="24"/>
          <w:szCs w:val="24"/>
        </w:rPr>
        <w:t>познавательно, развивающая функция</w:t>
      </w:r>
      <w:r>
        <w:rPr>
          <w:rFonts w:eastAsia="Times New Roman CYR"/>
          <w:sz w:val="24"/>
          <w:szCs w:val="24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rFonts w:eastAsia="Times New Roman CYR"/>
          <w:b/>
          <w:bCs/>
          <w:i/>
          <w:iCs/>
          <w:sz w:val="24"/>
          <w:szCs w:val="24"/>
        </w:rPr>
        <w:t>практическо</w:t>
      </w:r>
      <w:proofErr w:type="spellEnd"/>
      <w:r>
        <w:rPr>
          <w:rFonts w:eastAsia="Times New Roman CYR"/>
          <w:b/>
          <w:bCs/>
          <w:i/>
          <w:iCs/>
          <w:sz w:val="24"/>
          <w:szCs w:val="24"/>
        </w:rPr>
        <w:t>- политическая функция</w:t>
      </w:r>
      <w:r>
        <w:rPr>
          <w:rFonts w:eastAsia="Times New Roman CYR"/>
          <w:sz w:val="24"/>
          <w:szCs w:val="24"/>
        </w:rPr>
        <w:t xml:space="preserve">, состоящая в </w:t>
      </w:r>
      <w:proofErr w:type="gramStart"/>
      <w:r>
        <w:rPr>
          <w:rFonts w:eastAsia="Times New Roman CYR"/>
          <w:sz w:val="24"/>
          <w:szCs w:val="24"/>
        </w:rPr>
        <w:t>том ,</w:t>
      </w:r>
      <w:proofErr w:type="gramEnd"/>
      <w:r>
        <w:rPr>
          <w:rFonts w:eastAsia="Times New Roman CYR"/>
          <w:sz w:val="24"/>
          <w:szCs w:val="24"/>
        </w:rPr>
        <w:t xml:space="preserve">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>
        <w:rPr>
          <w:rFonts w:eastAsia="Times New Roman CYR"/>
          <w:b/>
          <w:bCs/>
          <w:i/>
          <w:iCs/>
          <w:sz w:val="24"/>
          <w:szCs w:val="24"/>
        </w:rPr>
        <w:t>мировоззренческая функция,</w:t>
      </w:r>
      <w:r>
        <w:rPr>
          <w:rFonts w:eastAsia="Times New Roman CYR"/>
          <w:sz w:val="24"/>
          <w:szCs w:val="24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 xml:space="preserve"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 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 xml:space="preserve">Структура и содержание программы соответствуют образовательному стандарту и принципам </w:t>
      </w:r>
      <w:r>
        <w:rPr>
          <w:rFonts w:eastAsia="Times New Roman CYR"/>
          <w:sz w:val="24"/>
          <w:szCs w:val="24"/>
        </w:rPr>
        <w:lastRenderedPageBreak/>
        <w:t>развития системы российского образования.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</w:t>
      </w:r>
      <w:proofErr w:type="gramStart"/>
      <w:r>
        <w:rPr>
          <w:rFonts w:eastAsia="Times New Roman CYR"/>
          <w:sz w:val="24"/>
          <w:szCs w:val="24"/>
        </w:rPr>
        <w:t>так же</w:t>
      </w:r>
      <w:proofErr w:type="gramEnd"/>
      <w:r>
        <w:rPr>
          <w:rFonts w:eastAsia="Times New Roman CYR"/>
          <w:sz w:val="24"/>
          <w:szCs w:val="24"/>
        </w:rPr>
        <w:t xml:space="preserve">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</w:t>
      </w:r>
    </w:p>
    <w:p w:rsidR="00593309" w:rsidRDefault="00593309">
      <w:pPr>
        <w:ind w:firstLine="900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Наряду с обозначенным подходом, реализующим содержание программы по истории, наиболее актуальными и значимыми для выполнения задач ФГОС также являются: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proofErr w:type="spellStart"/>
      <w:r>
        <w:rPr>
          <w:rFonts w:eastAsia="Times New Roman CYR"/>
          <w:b/>
          <w:bCs/>
          <w:i/>
          <w:iCs/>
          <w:sz w:val="24"/>
          <w:szCs w:val="24"/>
        </w:rPr>
        <w:t>деятельностный</w:t>
      </w:r>
      <w:proofErr w:type="spellEnd"/>
      <w:r>
        <w:rPr>
          <w:rFonts w:eastAsia="Times New Roman CYR"/>
          <w:b/>
          <w:bCs/>
          <w:i/>
          <w:iCs/>
          <w:sz w:val="24"/>
          <w:szCs w:val="24"/>
        </w:rPr>
        <w:t xml:space="preserve"> подход,</w:t>
      </w:r>
      <w:r>
        <w:rPr>
          <w:rFonts w:eastAsia="Times New Roman CYR"/>
          <w:sz w:val="24"/>
          <w:szCs w:val="24"/>
        </w:rPr>
        <w:t xml:space="preserve">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proofErr w:type="spellStart"/>
      <w:r>
        <w:rPr>
          <w:rFonts w:eastAsia="Times New Roman CYR"/>
          <w:b/>
          <w:bCs/>
          <w:i/>
          <w:iCs/>
          <w:sz w:val="24"/>
          <w:szCs w:val="24"/>
        </w:rPr>
        <w:t>компетентностный</w:t>
      </w:r>
      <w:proofErr w:type="spellEnd"/>
      <w:r>
        <w:rPr>
          <w:rFonts w:eastAsia="Times New Roman CYR"/>
          <w:b/>
          <w:bCs/>
          <w:i/>
          <w:iCs/>
          <w:sz w:val="24"/>
          <w:szCs w:val="24"/>
        </w:rPr>
        <w:t xml:space="preserve"> подход,</w:t>
      </w:r>
      <w:r>
        <w:rPr>
          <w:rFonts w:eastAsia="Times New Roman CYR"/>
          <w:sz w:val="24"/>
          <w:szCs w:val="24"/>
        </w:rPr>
        <w:t xml:space="preserve"> рассматривающий приоритетным в процессе усвоения программы формирование комплекса </w:t>
      </w:r>
      <w:proofErr w:type="spellStart"/>
      <w:r>
        <w:rPr>
          <w:rFonts w:eastAsia="Times New Roman CYR"/>
          <w:sz w:val="24"/>
          <w:szCs w:val="24"/>
        </w:rPr>
        <w:t>общеучебных</w:t>
      </w:r>
      <w:proofErr w:type="spellEnd"/>
      <w:r>
        <w:rPr>
          <w:rFonts w:eastAsia="Times New Roman CYR"/>
          <w:sz w:val="24"/>
          <w:szCs w:val="24"/>
        </w:rPr>
        <w:t xml:space="preserve"> (универсальных, </w:t>
      </w:r>
      <w:proofErr w:type="spellStart"/>
      <w:r>
        <w:rPr>
          <w:rFonts w:eastAsia="Times New Roman CYR"/>
          <w:sz w:val="24"/>
          <w:szCs w:val="24"/>
        </w:rPr>
        <w:t>надпредметных</w:t>
      </w:r>
      <w:proofErr w:type="spellEnd"/>
      <w:r>
        <w:rPr>
          <w:rFonts w:eastAsia="Times New Roman CYR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дифференцированный подход</w:t>
      </w:r>
      <w:r>
        <w:rPr>
          <w:rFonts w:eastAsia="Times New Roman CYR"/>
          <w:sz w:val="24"/>
          <w:szCs w:val="24"/>
        </w:rPr>
        <w:t xml:space="preserve">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т.д.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личностно-ориентированный подход</w:t>
      </w:r>
      <w:r>
        <w:rPr>
          <w:rFonts w:eastAsia="Times New Roman CYR"/>
          <w:sz w:val="24"/>
          <w:szCs w:val="24"/>
        </w:rPr>
        <w:t>, рассматривающий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 xml:space="preserve">проблемный подход, </w:t>
      </w:r>
      <w:r>
        <w:rPr>
          <w:rFonts w:eastAsia="Times New Roman CYR"/>
          <w:sz w:val="24"/>
          <w:szCs w:val="24"/>
        </w:rPr>
        <w:t xml:space="preserve">предполагающий усвоение программных знаний </w:t>
      </w:r>
      <w:proofErr w:type="gramStart"/>
      <w:r>
        <w:rPr>
          <w:rFonts w:eastAsia="Times New Roman CYR"/>
          <w:sz w:val="24"/>
          <w:szCs w:val="24"/>
        </w:rPr>
        <w:t>( по</w:t>
      </w:r>
      <w:proofErr w:type="gramEnd"/>
      <w:r>
        <w:rPr>
          <w:rFonts w:eastAsia="Times New Roman CYR"/>
          <w:sz w:val="24"/>
          <w:szCs w:val="24"/>
        </w:rPr>
        <w:t xml:space="preserve">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мотивацию, 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Содержание курса истории конструируется на следующих принципах: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принцип историзма,</w:t>
      </w:r>
      <w:r>
        <w:rPr>
          <w:rFonts w:eastAsia="Times New Roman CYR"/>
          <w:sz w:val="24"/>
          <w:szCs w:val="24"/>
        </w:rPr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не могут быть исследованы вне временных рамок;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 xml:space="preserve">принцип </w:t>
      </w:r>
      <w:proofErr w:type="spellStart"/>
      <w:proofErr w:type="gramStart"/>
      <w:r>
        <w:rPr>
          <w:rFonts w:eastAsia="Times New Roman CYR"/>
          <w:b/>
          <w:bCs/>
          <w:i/>
          <w:iCs/>
          <w:sz w:val="24"/>
          <w:szCs w:val="24"/>
        </w:rPr>
        <w:t>объективности,</w:t>
      </w:r>
      <w:r>
        <w:rPr>
          <w:rFonts w:eastAsia="Times New Roman CYR"/>
          <w:sz w:val="24"/>
          <w:szCs w:val="24"/>
        </w:rPr>
        <w:t>основанный</w:t>
      </w:r>
      <w:proofErr w:type="spellEnd"/>
      <w:proofErr w:type="gramEnd"/>
      <w:r>
        <w:rPr>
          <w:rFonts w:eastAsia="Times New Roman CYR"/>
          <w:sz w:val="24"/>
          <w:szCs w:val="24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принцип социального подхода</w:t>
      </w:r>
      <w:r>
        <w:rPr>
          <w:rFonts w:eastAsia="Times New Roman CYR"/>
          <w:sz w:val="24"/>
          <w:szCs w:val="24"/>
        </w:rPr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принцип альтернативности,</w:t>
      </w:r>
      <w:r>
        <w:rPr>
          <w:rFonts w:eastAsia="Times New Roman CYR"/>
          <w:sz w:val="24"/>
          <w:szCs w:val="24"/>
        </w:rPr>
        <w:t xml:space="preserve"> предполагающий гипотетическое, вероятностное осуществление того или иного события, явления, процесса на основе анализа </w:t>
      </w:r>
      <w:r>
        <w:rPr>
          <w:rFonts w:eastAsia="Times New Roman CYR"/>
          <w:sz w:val="24"/>
          <w:szCs w:val="24"/>
        </w:rPr>
        <w:lastRenderedPageBreak/>
        <w:t>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 xml:space="preserve"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>
        <w:rPr>
          <w:rFonts w:eastAsia="Times New Roman CYR"/>
          <w:sz w:val="24"/>
          <w:szCs w:val="24"/>
        </w:rPr>
        <w:t>предпрофильной</w:t>
      </w:r>
      <w:proofErr w:type="spellEnd"/>
      <w:r>
        <w:rPr>
          <w:rFonts w:eastAsia="Times New Roman CYR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>
        <w:rPr>
          <w:rFonts w:eastAsia="Times New Roman CYR"/>
          <w:sz w:val="24"/>
          <w:szCs w:val="24"/>
        </w:rPr>
        <w:t>внутрикурсовых</w:t>
      </w:r>
      <w:proofErr w:type="spellEnd"/>
      <w:r>
        <w:rPr>
          <w:rFonts w:eastAsia="Times New Roman CYR"/>
          <w:sz w:val="24"/>
          <w:szCs w:val="24"/>
        </w:rPr>
        <w:t xml:space="preserve"> и </w:t>
      </w:r>
      <w:proofErr w:type="spellStart"/>
      <w:r>
        <w:rPr>
          <w:rFonts w:eastAsia="Times New Roman CYR"/>
          <w:sz w:val="24"/>
          <w:szCs w:val="24"/>
        </w:rPr>
        <w:t>межпредметных</w:t>
      </w:r>
      <w:proofErr w:type="spellEnd"/>
      <w:r>
        <w:rPr>
          <w:rFonts w:eastAsia="Times New Roman CYR"/>
          <w:sz w:val="24"/>
          <w:szCs w:val="24"/>
        </w:rPr>
        <w:t xml:space="preserve"> связей.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Соблюдение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3. Место учебного предмета </w:t>
      </w:r>
      <w:r>
        <w:rPr>
          <w:b/>
          <w:bCs/>
          <w:sz w:val="24"/>
          <w:szCs w:val="24"/>
        </w:rPr>
        <w:t>«</w:t>
      </w:r>
      <w:r>
        <w:rPr>
          <w:rFonts w:eastAsia="Times New Roman CYR"/>
          <w:b/>
          <w:bCs/>
          <w:sz w:val="24"/>
          <w:szCs w:val="24"/>
        </w:rPr>
        <w:t>История</w:t>
      </w:r>
      <w:r>
        <w:rPr>
          <w:b/>
          <w:bCs/>
          <w:sz w:val="24"/>
          <w:szCs w:val="24"/>
        </w:rPr>
        <w:t xml:space="preserve">» </w:t>
      </w:r>
      <w:r>
        <w:rPr>
          <w:rFonts w:eastAsia="Times New Roman CYR"/>
          <w:b/>
          <w:bCs/>
          <w:sz w:val="24"/>
          <w:szCs w:val="24"/>
        </w:rPr>
        <w:t>в учебном плане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V, VI, VII, VIII и IX классах по 70 часов, из расчета 2 учебных часа в неделю.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Данная программа рассчитана на 70 учебных часов.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3431"/>
        <w:gridCol w:w="2480"/>
        <w:gridCol w:w="2481"/>
      </w:tblGrid>
      <w:tr w:rsidR="00593309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Годы обучения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Количество недель</w:t>
            </w:r>
          </w:p>
        </w:tc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Количество часов за учебный год</w:t>
            </w:r>
          </w:p>
        </w:tc>
      </w:tr>
      <w:tr w:rsidR="00593309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5 класс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35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70</w:t>
            </w:r>
          </w:p>
        </w:tc>
      </w:tr>
      <w:tr w:rsidR="00593309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6 класс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35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70</w:t>
            </w:r>
          </w:p>
        </w:tc>
      </w:tr>
      <w:tr w:rsidR="00593309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 класс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35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70</w:t>
            </w:r>
          </w:p>
        </w:tc>
      </w:tr>
      <w:tr w:rsidR="00593309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8 класс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35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70</w:t>
            </w:r>
          </w:p>
        </w:tc>
      </w:tr>
      <w:tr w:rsidR="00593309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9 класс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35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70</w:t>
            </w:r>
          </w:p>
        </w:tc>
      </w:tr>
    </w:tbl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ascii="TimesNewRomanPSMT" w:eastAsia="Times New Roman CYR" w:hAnsi="TimesNewRomanPSMT" w:cs="TimesNewRomanPSMT"/>
          <w:sz w:val="24"/>
          <w:szCs w:val="24"/>
        </w:rPr>
        <w:t xml:space="preserve"> При этом резерв свободного времени, предусмотренный примерной программой направлен на реализацию авторского подхода для использования разнообразных форм организации учебного </w:t>
      </w:r>
      <w:r>
        <w:rPr>
          <w:rFonts w:eastAsia="Times New Roman CYR"/>
          <w:sz w:val="24"/>
          <w:szCs w:val="24"/>
        </w:rPr>
        <w:t>процесса и внедрения современных методов обучения и педагогических технологий.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ascii="TimesNewRomanPSMT" w:eastAsia="Times New Roman CYR" w:hAnsi="TimesNewRomanPSMT" w:cs="TimesNewRomanPSMT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 основной школе история изучается в 5—9 классах в качестве обязательного 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предмета. Базисный учебный план в целом выделяет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>188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 часов на изучение Всеобщей истории: в 5 классе —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>70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 часов, в 6 классе —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>34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 часа, в 7—9 классах —не менее по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 xml:space="preserve">28 </w:t>
      </w:r>
      <w:proofErr w:type="gramStart"/>
      <w:r>
        <w:rPr>
          <w:rFonts w:ascii="TimesNewRomanPSMT" w:eastAsia="Times New Roman CYR" w:hAnsi="TimesNewRomanPSMT" w:cs="TimesNewRomanPSMT"/>
          <w:sz w:val="24"/>
          <w:szCs w:val="24"/>
        </w:rPr>
        <w:t xml:space="preserve">часов; 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>162</w:t>
      </w:r>
      <w:proofErr w:type="gramEnd"/>
      <w:r>
        <w:rPr>
          <w:rFonts w:ascii="TimesNewRomanPSMT" w:eastAsia="Times New Roman CYR" w:hAnsi="TimesNewRomanPSMT" w:cs="TimesNewRomanPSMT"/>
          <w:sz w:val="24"/>
          <w:szCs w:val="24"/>
        </w:rPr>
        <w:t xml:space="preserve"> часа выделяется на  изучение истории России : в 6 классе —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 xml:space="preserve">36 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часов, в 7 — 9  классах — по </w:t>
      </w:r>
      <w:r>
        <w:rPr>
          <w:rFonts w:ascii="TimesNewRomanPSMT" w:eastAsia="Times New Roman CYR" w:hAnsi="TimesNewRomanPSMT" w:cs="TimesNewRomanPSMT"/>
          <w:b/>
          <w:bCs/>
          <w:sz w:val="24"/>
          <w:szCs w:val="24"/>
        </w:rPr>
        <w:t xml:space="preserve">42 </w:t>
      </w:r>
      <w:r>
        <w:rPr>
          <w:rFonts w:ascii="TimesNewRomanPSMT" w:eastAsia="Times New Roman CYR" w:hAnsi="TimesNewRomanPSMT" w:cs="TimesNewRomanPSMT"/>
          <w:sz w:val="24"/>
          <w:szCs w:val="24"/>
        </w:rPr>
        <w:t>часа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ascii="TimesNewRomanPSMT" w:eastAsia="Times New Roman CYR" w:hAnsi="TimesNewRomanPSMT" w:cs="TimesNewRomanPSMT"/>
          <w:sz w:val="24"/>
          <w:szCs w:val="24"/>
        </w:rPr>
        <w:t xml:space="preserve">Курсы «История России» и «Всеобщая история», изложенные в программе раздельно, на практике изучаются </w:t>
      </w:r>
      <w:r>
        <w:rPr>
          <w:rFonts w:ascii="TimesNewRomanPSMT" w:eastAsia="Times New Roman CYR" w:hAnsi="TimesNewRomanPSMT" w:cs="TimesNewRomanPSMT"/>
          <w:b/>
          <w:bCs/>
          <w:i/>
          <w:iCs/>
          <w:sz w:val="24"/>
          <w:szCs w:val="24"/>
        </w:rPr>
        <w:t>синхронно-параллельно</w:t>
      </w:r>
      <w:r>
        <w:rPr>
          <w:rFonts w:ascii="TimesNewRomanPSMT" w:eastAsia="Times New Roman CYR" w:hAnsi="TimesNewRomanPSMT" w:cs="TimesNewRomanPSMT"/>
          <w:sz w:val="24"/>
          <w:szCs w:val="24"/>
        </w:rPr>
        <w:t xml:space="preserve">. Преподаватель при планировании учебного процесса может сам определять последовательность </w:t>
      </w:r>
      <w:r>
        <w:rPr>
          <w:rFonts w:eastAsia="Times New Roman CYR"/>
          <w:sz w:val="24"/>
          <w:szCs w:val="24"/>
        </w:rPr>
        <w:t xml:space="preserve">рассмотрения отдельных тем, привлечение регионального материала. В некоторых случаях целесообразно объединенное изучение сюжетов отечественной и всеобщей истории, </w:t>
      </w:r>
      <w:proofErr w:type="gramStart"/>
      <w:r>
        <w:rPr>
          <w:rFonts w:eastAsia="Times New Roman CYR"/>
          <w:sz w:val="24"/>
          <w:szCs w:val="24"/>
        </w:rPr>
        <w:t>например</w:t>
      </w:r>
      <w:proofErr w:type="gramEnd"/>
      <w:r>
        <w:rPr>
          <w:rFonts w:eastAsia="Times New Roman CYR"/>
          <w:sz w:val="24"/>
          <w:szCs w:val="24"/>
        </w:rPr>
        <w:t xml:space="preserve"> при рассмотрении истории международных отношений и внешней </w:t>
      </w:r>
      <w:r>
        <w:rPr>
          <w:rFonts w:ascii="TimesNewRomanPSMT" w:eastAsia="Times New Roman CYR" w:hAnsi="TimesNewRomanPSMT" w:cs="TimesNewRomanPSMT"/>
          <w:sz w:val="24"/>
          <w:szCs w:val="24"/>
        </w:rPr>
        <w:t>политики России.</w:t>
      </w:r>
      <w:r>
        <w:rPr>
          <w:rFonts w:eastAsia="Times New Roman CYR"/>
          <w:sz w:val="24"/>
          <w:szCs w:val="24"/>
        </w:rPr>
        <w:br/>
      </w:r>
    </w:p>
    <w:p w:rsidR="00593309" w:rsidRDefault="00593309">
      <w:pPr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4. Результаты обучения и усвоение содержания курса истории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Требования к результатам обучения и освоения содержания курса по истории предполагают реализацию </w:t>
      </w:r>
      <w:proofErr w:type="spellStart"/>
      <w:r>
        <w:rPr>
          <w:rFonts w:eastAsia="Times New Roman CYR"/>
          <w:sz w:val="24"/>
          <w:szCs w:val="24"/>
        </w:rPr>
        <w:t>деятельностного</w:t>
      </w:r>
      <w:proofErr w:type="spellEnd"/>
      <w:r>
        <w:rPr>
          <w:rFonts w:eastAsia="Times New Roman CYR"/>
          <w:sz w:val="24"/>
          <w:szCs w:val="24"/>
        </w:rPr>
        <w:t xml:space="preserve">, </w:t>
      </w:r>
      <w:proofErr w:type="spellStart"/>
      <w:r>
        <w:rPr>
          <w:rFonts w:eastAsia="Times New Roman CYR"/>
          <w:sz w:val="24"/>
          <w:szCs w:val="24"/>
        </w:rPr>
        <w:t>компетентностного</w:t>
      </w:r>
      <w:proofErr w:type="spellEnd"/>
      <w:r>
        <w:rPr>
          <w:rFonts w:eastAsia="Times New Roman CYR"/>
          <w:sz w:val="24"/>
          <w:szCs w:val="24"/>
        </w:rPr>
        <w:t xml:space="preserve"> и личностно-ориентированных подходов в процессе усвоения программы. </w:t>
      </w:r>
    </w:p>
    <w:p w:rsidR="00593309" w:rsidRDefault="00593309">
      <w:pPr>
        <w:ind w:firstLine="855"/>
        <w:jc w:val="both"/>
        <w:rPr>
          <w:sz w:val="24"/>
          <w:szCs w:val="24"/>
        </w:rPr>
      </w:pPr>
      <w:r>
        <w:rPr>
          <w:rFonts w:eastAsia="Times New Roman CYR"/>
          <w:sz w:val="24"/>
          <w:szCs w:val="24"/>
        </w:rPr>
        <w:t>Результатами образования являются компетентности, заключающиеся в сочетание знаний и умений, видов деятельности, приобретённых в процессе усвоения учебного содержания, а также способ</w:t>
      </w:r>
      <w:r>
        <w:rPr>
          <w:sz w:val="24"/>
          <w:szCs w:val="24"/>
        </w:rPr>
        <w:t xml:space="preserve">ностей, личностных качеств и свойств учащихся. </w:t>
      </w:r>
    </w:p>
    <w:p w:rsidR="00593309" w:rsidRDefault="00593309">
      <w:pPr>
        <w:jc w:val="both"/>
        <w:rPr>
          <w:color w:val="000000"/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iCs/>
          <w:color w:val="000000"/>
          <w:sz w:val="24"/>
          <w:szCs w:val="24"/>
        </w:rPr>
        <w:t>Личностные результаты</w:t>
      </w:r>
      <w:r>
        <w:rPr>
          <w:rFonts w:eastAsia="Times New Roman CYR"/>
          <w:color w:val="000000"/>
          <w:sz w:val="24"/>
          <w:szCs w:val="24"/>
        </w:rPr>
        <w:t>:</w:t>
      </w:r>
    </w:p>
    <w:p w:rsidR="00593309" w:rsidRDefault="00593309">
      <w:pPr>
        <w:pStyle w:val="afe"/>
        <w:snapToGrid w:val="0"/>
        <w:jc w:val="both"/>
        <w:rPr>
          <w:rFonts w:ascii="TimesNewRomanPS-BoldItalicMT" w:hAnsi="TimesNewRomanPS-BoldItalicMT" w:cs="TimesNewRomanPS-BoldItalicMT"/>
          <w:b/>
          <w:i/>
          <w:sz w:val="24"/>
          <w:szCs w:val="24"/>
        </w:rPr>
      </w:pPr>
      <w:r>
        <w:rPr>
          <w:sz w:val="24"/>
          <w:szCs w:val="24"/>
        </w:rPr>
        <w:t>Личностные УУД (определяет развитие самосознания и мировоззрения, выработку ценностных ориентаций:</w:t>
      </w:r>
      <w:r>
        <w:rPr>
          <w:rFonts w:ascii="TimesNewRomanPS-BoldItalicMT" w:hAnsi="TimesNewRomanPS-BoldItalicMT" w:cs="TimesNewRomanPS-BoldItalicMT"/>
          <w:b/>
          <w:i/>
          <w:sz w:val="24"/>
          <w:szCs w:val="24"/>
        </w:rPr>
        <w:t xml:space="preserve">    </w:t>
      </w:r>
    </w:p>
    <w:p w:rsidR="00593309" w:rsidRDefault="00593309">
      <w:pPr>
        <w:pStyle w:val="afe"/>
        <w:jc w:val="both"/>
        <w:rPr>
          <w:sz w:val="24"/>
          <w:szCs w:val="24"/>
        </w:rPr>
      </w:pPr>
      <w:proofErr w:type="gramStart"/>
      <w:r>
        <w:rPr>
          <w:rFonts w:ascii="TimesNewRomanPS-BoldItalicMT" w:hAnsi="TimesNewRomanPS-BoldItalicMT" w:cs="TimesNewRomanPS-BoldItalicMT"/>
          <w:sz w:val="24"/>
          <w:szCs w:val="24"/>
        </w:rPr>
        <w:t>Когнитивный  -</w:t>
      </w:r>
      <w:proofErr w:type="gramEnd"/>
      <w:r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  <w:r>
        <w:rPr>
          <w:sz w:val="24"/>
          <w:szCs w:val="24"/>
        </w:rPr>
        <w:t>знание о принадлежности к данной социальной общности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исторических событий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География края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символика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РФ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Этническая принадлежность 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Экологическое сознание  </w:t>
      </w:r>
    </w:p>
    <w:p w:rsidR="00593309" w:rsidRDefault="005933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Ценностный</w:t>
      </w:r>
      <w:r>
        <w:rPr>
          <w:sz w:val="24"/>
          <w:szCs w:val="24"/>
        </w:rPr>
        <w:t xml:space="preserve"> - наличие позитивного или негативного отношения к факту принадлежности: </w:t>
      </w:r>
      <w:r>
        <w:rPr>
          <w:b/>
          <w:bCs/>
          <w:sz w:val="24"/>
          <w:szCs w:val="24"/>
        </w:rPr>
        <w:t xml:space="preserve"> 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Самосознание российского народа</w:t>
      </w:r>
    </w:p>
    <w:p w:rsidR="00593309" w:rsidRDefault="00593309">
      <w:pPr>
        <w:pStyle w:val="af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 отношений человека к семье, обществу, государству, труду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Смысл человеческой жизни</w:t>
      </w:r>
    </w:p>
    <w:p w:rsidR="00593309" w:rsidRDefault="005933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Расставляет приоритеты общественного и личностного развития.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Освоение гуманистических традиций и ценностей общества, уважение </w:t>
      </w:r>
      <w:proofErr w:type="gramStart"/>
      <w:r>
        <w:rPr>
          <w:sz w:val="24"/>
          <w:szCs w:val="24"/>
        </w:rPr>
        <w:t>прав  и</w:t>
      </w:r>
      <w:proofErr w:type="gramEnd"/>
      <w:r>
        <w:rPr>
          <w:sz w:val="24"/>
          <w:szCs w:val="24"/>
        </w:rPr>
        <w:t xml:space="preserve"> свобод человека.</w:t>
      </w:r>
    </w:p>
    <w:p w:rsidR="00593309" w:rsidRDefault="00593309">
      <w:pPr>
        <w:rPr>
          <w:rFonts w:ascii="TimesNewRomanPS-BoldItalicMT" w:hAnsi="TimesNewRomanPS-BoldItalicMT" w:cs="TimesNewRomanPS-BoldItalicMT"/>
          <w:b/>
          <w:i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Эмоциональный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принятие или непринятие гражданской общности</w:t>
      </w:r>
      <w:r>
        <w:rPr>
          <w:rFonts w:ascii="TimesNewRomanPS-BoldItalicMT" w:hAnsi="TimesNewRomanPS-BoldItalicMT" w:cs="TimesNewRomanPS-BoldItalicMT"/>
          <w:b/>
          <w:i/>
          <w:sz w:val="24"/>
          <w:szCs w:val="24"/>
        </w:rPr>
        <w:t>.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Гражданский патриотизм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Эмоционально положительное принятие своей этнической идентичности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Уважение и принятие других народов страны и мира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Уважение личности, ценностей семьи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Потребность в самовыражении и самореализации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Позитивная моральная самооценка</w:t>
      </w:r>
    </w:p>
    <w:p w:rsidR="00593309" w:rsidRDefault="00593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Поведенческий - </w:t>
      </w:r>
      <w:r>
        <w:rPr>
          <w:sz w:val="24"/>
          <w:szCs w:val="24"/>
        </w:rPr>
        <w:t xml:space="preserve">участие в общественно-политической жизни </w:t>
      </w:r>
      <w:proofErr w:type="gramStart"/>
      <w:r>
        <w:rPr>
          <w:sz w:val="24"/>
          <w:szCs w:val="24"/>
        </w:rPr>
        <w:t>страны,  реализация</w:t>
      </w:r>
      <w:proofErr w:type="gramEnd"/>
      <w:r>
        <w:rPr>
          <w:sz w:val="24"/>
          <w:szCs w:val="24"/>
        </w:rPr>
        <w:t xml:space="preserve"> гражданской позиции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Участие в школьном самоуправлении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Выполнение норм, требований школьной жизни и обязанностей ученика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Выполнение моральных норм в отношении взрослых людей и сверстников</w:t>
      </w:r>
    </w:p>
    <w:p w:rsidR="00593309" w:rsidRDefault="00593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Участие в общественной жизни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Умение строить жизненные планы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eastAsia="Times New Roman CYR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 CYR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593309" w:rsidRDefault="00593309">
      <w:pPr>
        <w:snapToGrid w:val="0"/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i/>
          <w:sz w:val="24"/>
          <w:szCs w:val="24"/>
        </w:rPr>
        <w:t xml:space="preserve">Познавательные УУД </w:t>
      </w:r>
      <w:r>
        <w:rPr>
          <w:rFonts w:ascii="TimesNewRomanPS-BoldItalicMT" w:hAnsi="TimesNewRomanPS-BoldItalicMT"/>
          <w:sz w:val="24"/>
          <w:szCs w:val="24"/>
        </w:rPr>
        <w:t>–</w:t>
      </w:r>
      <w:r>
        <w:rPr>
          <w:rFonts w:ascii="TimesNewRomanPS-BoldItalicMT" w:hAnsi="TimesNewRomanPS-BoldItalicMT" w:cs="TimesNewRomanPS-BoldItalic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восприятие и анализ информации, использование знаково- символических средств,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моделиро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вание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логические действия, приемы решения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задач :</w:t>
      </w:r>
      <w:proofErr w:type="gramEnd"/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Самостоятельно выделять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формлировать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познавательные цели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Поиск и выделение информации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Составлять на основании текста таблицы, схемы, графики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Осуществлять наблюдение за объектом в соответствии с алгоритмом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Владеть различными видами пересказа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Выделять главное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Составлять простой план, работать по данному алгоритму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Сравнивать факты, явления, события по заданным критериям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Давать определение по существенным признакам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Высказывать суждения, подтверждать их фактами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eastAsia="Times New Roman CYR" w:hAnsi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 New Roman CYR" w:hAnsi="TimesNewRomanPSMT" w:cs="TimesNewRomanPSMT"/>
          <w:color w:val="000000"/>
          <w:sz w:val="24"/>
          <w:szCs w:val="24"/>
        </w:rPr>
        <w:t>Обобщать, подытоживать информацию</w:t>
      </w:r>
    </w:p>
    <w:p w:rsidR="00593309" w:rsidRDefault="00593309">
      <w:pPr>
        <w:snapToGrid w:val="0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Регулятивные УУД </w:t>
      </w:r>
      <w:r>
        <w:rPr>
          <w:sz w:val="24"/>
          <w:szCs w:val="24"/>
        </w:rPr>
        <w:t>– обеспечивают учащимся организацию учебной деятельности: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Целеполагание –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авить</w:t>
      </w:r>
      <w:proofErr w:type="spellEnd"/>
      <w:r>
        <w:rPr>
          <w:sz w:val="24"/>
          <w:szCs w:val="24"/>
        </w:rPr>
        <w:t xml:space="preserve"> учебную задачу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Планирование – понимать последовательность действий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Сравнивать полученные результаты с учебной задачей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Контроль – оценивать свою деятельность и деятельность других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Коррекция – внесение необходимых дополнений в план и способ действия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Правильно оформлять и вести тетрадь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eastAsia="Times New Roman CYR" w:hAnsi="TimesNewRomanPSMT"/>
          <w:color w:val="000000"/>
          <w:sz w:val="24"/>
          <w:szCs w:val="24"/>
        </w:rPr>
      </w:pPr>
      <w:r>
        <w:rPr>
          <w:rFonts w:ascii="TimesNewRomanPSMT" w:eastAsia="Times New Roman CYR" w:hAnsi="TimesNewRomanPSMT"/>
          <w:color w:val="000000"/>
          <w:sz w:val="24"/>
          <w:szCs w:val="24"/>
        </w:rPr>
        <w:t xml:space="preserve"> Оценивать причины учебных достижений и недостатков</w:t>
      </w:r>
    </w:p>
    <w:p w:rsidR="00593309" w:rsidRDefault="00593309">
      <w:pPr>
        <w:snapToGrid w:val="0"/>
        <w:spacing w:line="100" w:lineRule="atLeas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Коммуникативные УУД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умение учитывать позицию собеседника, организация и осуществление сотрудничества.   Высказывать суждения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Задавать уточняющие вопросы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Слушать друг друга и взрослых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Распределять работу при совместной деятельности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Участвовать в учебном диалоге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Организовывать работу в группе</w:t>
      </w:r>
    </w:p>
    <w:p w:rsidR="00593309" w:rsidRDefault="00593309">
      <w:pPr>
        <w:numPr>
          <w:ilvl w:val="0"/>
          <w:numId w:val="2"/>
        </w:numPr>
        <w:spacing w:line="100" w:lineRule="atLeast"/>
        <w:rPr>
          <w:rFonts w:ascii="TimesNewRomanPSMT" w:eastAsia="Times New Roman CYR" w:hAnsi="TimesNewRomanPSMT"/>
          <w:color w:val="000000"/>
          <w:sz w:val="24"/>
          <w:szCs w:val="24"/>
        </w:rPr>
      </w:pPr>
      <w:r>
        <w:rPr>
          <w:rFonts w:ascii="TimesNewRomanPSMT" w:eastAsia="Times New Roman CYR" w:hAnsi="TimesNewRomanPSMT"/>
          <w:color w:val="000000"/>
          <w:sz w:val="24"/>
          <w:szCs w:val="24"/>
        </w:rPr>
        <w:t>Распределять время при самостоятельной работе</w:t>
      </w:r>
    </w:p>
    <w:p w:rsidR="00593309" w:rsidRDefault="00593309">
      <w:pPr>
        <w:snapToGrid w:val="0"/>
        <w:spacing w:line="100" w:lineRule="atLeast"/>
        <w:rPr>
          <w:rFonts w:ascii="TimesNewRomanPSMT" w:hAnsi="TimesNewRomanPSMT"/>
          <w:b/>
          <w:i/>
          <w:sz w:val="24"/>
          <w:szCs w:val="24"/>
        </w:rPr>
      </w:pPr>
      <w:r>
        <w:rPr>
          <w:rFonts w:ascii="TimesNewRomanPSMT" w:hAnsi="TimesNewRomanPSMT"/>
          <w:b/>
          <w:i/>
          <w:sz w:val="24"/>
          <w:szCs w:val="24"/>
        </w:rPr>
        <w:t>Формирование ИКТ - компетентности</w:t>
      </w:r>
    </w:p>
    <w:p w:rsidR="00593309" w:rsidRDefault="00593309">
      <w:pPr>
        <w:snapToGrid w:val="0"/>
        <w:spacing w:line="100" w:lineRule="atLeast"/>
        <w:rPr>
          <w:rFonts w:ascii="TimesNewRomanPSMT" w:hAnsi="TimesNewRomanPSMT"/>
          <w:b/>
          <w:i/>
          <w:sz w:val="24"/>
          <w:szCs w:val="24"/>
        </w:rPr>
      </w:pPr>
      <w:r>
        <w:rPr>
          <w:rFonts w:ascii="TimesNewRomanPSMT" w:hAnsi="TimesNewRomanPSMT"/>
          <w:b/>
          <w:i/>
          <w:sz w:val="24"/>
          <w:szCs w:val="24"/>
        </w:rPr>
        <w:t>Основы учебно-исследовательской и проектной деятельности</w:t>
      </w:r>
    </w:p>
    <w:p w:rsidR="00593309" w:rsidRDefault="00593309">
      <w:pPr>
        <w:snapToGrid w:val="0"/>
        <w:spacing w:line="100" w:lineRule="atLeast"/>
        <w:rPr>
          <w:rFonts w:ascii="TimesNewRomanPSMT" w:hAnsi="TimesNewRomanPSMT"/>
          <w:b/>
          <w:i/>
          <w:sz w:val="24"/>
          <w:szCs w:val="24"/>
        </w:rPr>
      </w:pPr>
      <w:r>
        <w:rPr>
          <w:rFonts w:ascii="TimesNewRomanPSMT" w:hAnsi="TimesNewRomanPSMT"/>
          <w:b/>
          <w:i/>
          <w:sz w:val="24"/>
          <w:szCs w:val="24"/>
        </w:rPr>
        <w:t>Работа с источниками</w:t>
      </w:r>
    </w:p>
    <w:p w:rsidR="00593309" w:rsidRDefault="00593309">
      <w:pPr>
        <w:jc w:val="both"/>
        <w:rPr>
          <w:color w:val="000000"/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b/>
          <w:bCs/>
          <w:i/>
          <w:iCs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93309" w:rsidRDefault="00593309">
      <w:pPr>
        <w:numPr>
          <w:ilvl w:val="0"/>
          <w:numId w:val="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93309" w:rsidRDefault="005933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93309" w:rsidRDefault="00593309">
      <w:pPr>
        <w:spacing w:before="120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  <w:r>
        <w:rPr>
          <w:rStyle w:val="dash041e005f0431005f044b005f0447005f043d005f044b005f0439005f005fchar1char1"/>
          <w:rFonts w:eastAsia="Times New Roman CYR"/>
          <w:b/>
          <w:bCs/>
        </w:rPr>
        <w:t xml:space="preserve">5. Содержание учебного предмета </w:t>
      </w:r>
    </w:p>
    <w:p w:rsidR="00593309" w:rsidRDefault="00593309">
      <w:pPr>
        <w:ind w:firstLine="855"/>
        <w:jc w:val="center"/>
        <w:rPr>
          <w:rFonts w:eastAsia="Times New Roman CYR"/>
          <w:b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 Всеобщая история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История Древнего мира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Что изучает история. Историческая хронология (счёт лет «до н. э.» и «н. э.»). Историческая карта. Источники исторических знаний. Вспомогательные исторические науки.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Первобытность. </w:t>
      </w:r>
      <w:r>
        <w:rPr>
          <w:rFonts w:eastAsia="Times New Roman CYR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</w:t>
      </w:r>
      <w:proofErr w:type="spellStart"/>
      <w:proofErr w:type="gramStart"/>
      <w:r>
        <w:rPr>
          <w:rFonts w:eastAsia="Times New Roman CYR"/>
          <w:sz w:val="24"/>
          <w:szCs w:val="24"/>
        </w:rPr>
        <w:t>мире,верования</w:t>
      </w:r>
      <w:proofErr w:type="spellEnd"/>
      <w:proofErr w:type="gramEnd"/>
      <w:r>
        <w:rPr>
          <w:rFonts w:eastAsia="Times New Roman CYR"/>
          <w:sz w:val="24"/>
          <w:szCs w:val="24"/>
        </w:rPr>
        <w:t xml:space="preserve"> первобытных людей. Древнейшие земледельцы и скотоводы: трудовая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деятельность, изобретения. От родовой общины к соседской. Появление ремёсел и торговли. Возникновение древнейших цивилизаций.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Древний мир: </w:t>
      </w:r>
      <w:r>
        <w:rPr>
          <w:rFonts w:eastAsia="Times New Roman CYR"/>
          <w:sz w:val="24"/>
          <w:szCs w:val="24"/>
        </w:rPr>
        <w:t>понятие и хронология. Карта Древнего мира. Древний Восток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</w:t>
      </w:r>
      <w:proofErr w:type="spellStart"/>
      <w:r>
        <w:rPr>
          <w:rFonts w:eastAsia="Times New Roman CYR"/>
          <w:sz w:val="24"/>
          <w:szCs w:val="24"/>
        </w:rPr>
        <w:t>Храмыи</w:t>
      </w:r>
      <w:proofErr w:type="spellEnd"/>
      <w:r>
        <w:rPr>
          <w:rFonts w:eastAsia="Times New Roman CYR"/>
          <w:sz w:val="24"/>
          <w:szCs w:val="24"/>
        </w:rPr>
        <w:t xml:space="preserve"> пирамиды.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Древние цивилизации Месопотамии. Условия жизни и занятия населения. Города-</w:t>
      </w:r>
      <w:r>
        <w:rPr>
          <w:rFonts w:eastAsia="Times New Roman CYR"/>
          <w:sz w:val="24"/>
          <w:szCs w:val="24"/>
        </w:rPr>
        <w:lastRenderedPageBreak/>
        <w:t xml:space="preserve">государства. Мифы и сказания. Письменность. Древний Вавилон. Законы Хаммурапи.  </w:t>
      </w:r>
      <w:proofErr w:type="spellStart"/>
      <w:r>
        <w:rPr>
          <w:rFonts w:eastAsia="Times New Roman CYR"/>
          <w:sz w:val="24"/>
          <w:szCs w:val="24"/>
        </w:rPr>
        <w:t>Нововавилонское</w:t>
      </w:r>
      <w:proofErr w:type="spellEnd"/>
      <w:r>
        <w:rPr>
          <w:rFonts w:eastAsia="Times New Roman CYR"/>
          <w:sz w:val="24"/>
          <w:szCs w:val="24"/>
        </w:rPr>
        <w:t xml:space="preserve"> царство: завоевания, легендарные памятники города Вавилона.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>
        <w:rPr>
          <w:rFonts w:eastAsia="Times New Roman CYR"/>
          <w:sz w:val="24"/>
          <w:szCs w:val="24"/>
        </w:rPr>
        <w:t>варны</w:t>
      </w:r>
      <w:proofErr w:type="spellEnd"/>
      <w:r>
        <w:rPr>
          <w:rFonts w:eastAsia="Times New Roman CYR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Древний Китай. Условия жизни и хозяйственная деятельность населения.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Создание объединённого государства. Империи </w:t>
      </w:r>
      <w:proofErr w:type="spellStart"/>
      <w:r>
        <w:rPr>
          <w:rFonts w:eastAsia="Times New Roman CYR"/>
          <w:sz w:val="24"/>
          <w:szCs w:val="24"/>
        </w:rPr>
        <w:t>Цинь</w:t>
      </w:r>
      <w:proofErr w:type="spellEnd"/>
      <w:r>
        <w:rPr>
          <w:rFonts w:eastAsia="Times New Roman CYR"/>
          <w:sz w:val="24"/>
          <w:szCs w:val="24"/>
        </w:rPr>
        <w:t xml:space="preserve"> и </w:t>
      </w:r>
      <w:proofErr w:type="spellStart"/>
      <w:r>
        <w:rPr>
          <w:rFonts w:eastAsia="Times New Roman CYR"/>
          <w:sz w:val="24"/>
          <w:szCs w:val="24"/>
        </w:rPr>
        <w:t>Хань</w:t>
      </w:r>
      <w:proofErr w:type="spellEnd"/>
      <w:r>
        <w:rPr>
          <w:rFonts w:eastAsia="Times New Roman CYR"/>
          <w:sz w:val="24"/>
          <w:szCs w:val="24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Храм}. Великая Китайская стена.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Античный мир: </w:t>
      </w:r>
      <w:r>
        <w:rPr>
          <w:rFonts w:eastAsia="Times New Roman CYR"/>
          <w:sz w:val="24"/>
          <w:szCs w:val="24"/>
        </w:rPr>
        <w:t>понятие. Карта античного мира.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Древняя Греция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>
        <w:rPr>
          <w:rFonts w:eastAsia="Times New Roman CYR"/>
          <w:sz w:val="24"/>
          <w:szCs w:val="24"/>
        </w:rPr>
        <w:t>Тиринф</w:t>
      </w:r>
      <w:proofErr w:type="spellEnd"/>
      <w:r>
        <w:rPr>
          <w:rFonts w:eastAsia="Times New Roman CYR"/>
          <w:sz w:val="24"/>
          <w:szCs w:val="24"/>
        </w:rPr>
        <w:t xml:space="preserve">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>
        <w:rPr>
          <w:rFonts w:eastAsia="Times New Roman CYR"/>
          <w:sz w:val="24"/>
          <w:szCs w:val="24"/>
        </w:rPr>
        <w:t>Клисфена</w:t>
      </w:r>
      <w:proofErr w:type="spellEnd"/>
      <w:r>
        <w:rPr>
          <w:rFonts w:eastAsia="Times New Roman CYR"/>
          <w:sz w:val="24"/>
          <w:szCs w:val="24"/>
        </w:rPr>
        <w:t xml:space="preserve">. Спарта: основные группы населения, политическое устройство. Спартанское воспитание. Организация военного дела. 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</w:t>
      </w:r>
      <w:proofErr w:type="spellStart"/>
      <w:r>
        <w:rPr>
          <w:rFonts w:eastAsia="Times New Roman CYR"/>
          <w:sz w:val="24"/>
          <w:szCs w:val="24"/>
        </w:rPr>
        <w:t>Олимиийские</w:t>
      </w:r>
      <w:proofErr w:type="spellEnd"/>
      <w:r>
        <w:rPr>
          <w:rFonts w:eastAsia="Times New Roman CYR"/>
          <w:sz w:val="24"/>
          <w:szCs w:val="24"/>
        </w:rPr>
        <w:t xml:space="preserve"> игры. 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Древний Рим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</w:t>
      </w:r>
      <w:proofErr w:type="spellStart"/>
      <w:r>
        <w:rPr>
          <w:rFonts w:eastAsia="Times New Roman CYR"/>
          <w:sz w:val="24"/>
          <w:szCs w:val="24"/>
        </w:rPr>
        <w:t>римлян.Завоевание</w:t>
      </w:r>
      <w:proofErr w:type="spellEnd"/>
      <w:r>
        <w:rPr>
          <w:rFonts w:eastAsia="Times New Roman CYR"/>
          <w:sz w:val="24"/>
          <w:szCs w:val="24"/>
        </w:rPr>
        <w:t xml:space="preserve">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>
        <w:rPr>
          <w:rFonts w:eastAsia="Times New Roman CYR"/>
          <w:sz w:val="24"/>
          <w:szCs w:val="24"/>
        </w:rPr>
        <w:t>Гракхов</w:t>
      </w:r>
      <w:proofErr w:type="spellEnd"/>
      <w:r>
        <w:rPr>
          <w:rFonts w:eastAsia="Times New Roman CYR"/>
          <w:sz w:val="24"/>
          <w:szCs w:val="24"/>
        </w:rPr>
        <w:t xml:space="preserve">. Рабство в Древнем Риме. От республики к империи. Гражданские войны в Риме. Гай Юлий Цезарь. Установление императорской власти; </w:t>
      </w:r>
      <w:proofErr w:type="spellStart"/>
      <w:r>
        <w:rPr>
          <w:rFonts w:eastAsia="Times New Roman CYR"/>
          <w:sz w:val="24"/>
          <w:szCs w:val="24"/>
        </w:rPr>
        <w:t>Октавиан</w:t>
      </w:r>
      <w:proofErr w:type="spellEnd"/>
      <w:r>
        <w:rPr>
          <w:rFonts w:eastAsia="Times New Roman CYR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Историческое и культурное наследие древних цивилизаций.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История Средних веков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Средние века: понятие и хронологические рамки.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Раннее Средневековье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Начало Средневековья. Великое переселение народов. Образование варварских королевств. 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</w:t>
      </w:r>
      <w:r>
        <w:rPr>
          <w:rFonts w:eastAsia="Times New Roman CYR"/>
          <w:sz w:val="24"/>
          <w:szCs w:val="24"/>
        </w:rPr>
        <w:lastRenderedPageBreak/>
        <w:t>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Арабы в VI—Х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Зрелое Средневековье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Крестьянство: феодальная зависимость, повинности, условия жизни.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Крестьянская община.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 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rFonts w:eastAsia="Times New Roman CYR"/>
          <w:sz w:val="24"/>
          <w:szCs w:val="24"/>
        </w:rPr>
        <w:t>д’Арк</w:t>
      </w:r>
      <w:proofErr w:type="spellEnd"/>
      <w:r>
        <w:rPr>
          <w:rFonts w:eastAsia="Times New Roman CYR"/>
          <w:sz w:val="24"/>
          <w:szCs w:val="24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в. (Жакерия, восстание </w:t>
      </w:r>
      <w:proofErr w:type="spellStart"/>
      <w:r>
        <w:rPr>
          <w:rFonts w:eastAsia="Times New Roman CYR"/>
          <w:sz w:val="24"/>
          <w:szCs w:val="24"/>
        </w:rPr>
        <w:t>Уота</w:t>
      </w:r>
      <w:proofErr w:type="spellEnd"/>
      <w:r>
        <w:rPr>
          <w:rFonts w:eastAsia="Times New Roman CYR"/>
          <w:sz w:val="24"/>
          <w:szCs w:val="24"/>
        </w:rPr>
        <w:t xml:space="preserve"> </w:t>
      </w:r>
      <w:proofErr w:type="spellStart"/>
      <w:r>
        <w:rPr>
          <w:rFonts w:eastAsia="Times New Roman CYR"/>
          <w:sz w:val="24"/>
          <w:szCs w:val="24"/>
        </w:rPr>
        <w:t>Тайлера</w:t>
      </w:r>
      <w:proofErr w:type="spellEnd"/>
      <w:r>
        <w:rPr>
          <w:rFonts w:eastAsia="Times New Roman CYR"/>
          <w:sz w:val="24"/>
          <w:szCs w:val="24"/>
        </w:rPr>
        <w:t xml:space="preserve">). Гуситское движение в </w:t>
      </w:r>
      <w:proofErr w:type="spellStart"/>
      <w:r>
        <w:rPr>
          <w:rFonts w:eastAsia="Times New Roman CYR"/>
          <w:sz w:val="24"/>
          <w:szCs w:val="24"/>
        </w:rPr>
        <w:t>Чехии.Византийская</w:t>
      </w:r>
      <w:proofErr w:type="spellEnd"/>
      <w:r>
        <w:rPr>
          <w:rFonts w:eastAsia="Times New Roman CYR"/>
          <w:sz w:val="24"/>
          <w:szCs w:val="24"/>
        </w:rPr>
        <w:t xml:space="preserve"> империя и славянские государства в XII—XV вв.  </w:t>
      </w:r>
      <w:proofErr w:type="spellStart"/>
      <w:r>
        <w:rPr>
          <w:rFonts w:eastAsia="Times New Roman CYR"/>
          <w:sz w:val="24"/>
          <w:szCs w:val="24"/>
        </w:rPr>
        <w:t>Экпансия</w:t>
      </w:r>
      <w:proofErr w:type="spellEnd"/>
      <w:r>
        <w:rPr>
          <w:rFonts w:eastAsia="Times New Roman CYR"/>
          <w:sz w:val="24"/>
          <w:szCs w:val="24"/>
        </w:rPr>
        <w:t xml:space="preserve"> турок-османов и падение Византии. 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</w:t>
      </w:r>
      <w:proofErr w:type="spellStart"/>
      <w:r>
        <w:rPr>
          <w:rFonts w:eastAsia="Times New Roman CYR"/>
          <w:sz w:val="24"/>
          <w:szCs w:val="24"/>
        </w:rPr>
        <w:t>Ромнскй</w:t>
      </w:r>
      <w:proofErr w:type="spellEnd"/>
      <w:r>
        <w:rPr>
          <w:rFonts w:eastAsia="Times New Roman CYR"/>
          <w:sz w:val="24"/>
          <w:szCs w:val="24"/>
        </w:rPr>
        <w:t xml:space="preserve"> и готический стили в художественной культуре. Развитие знаний о природе и человеке. Гуманизм. </w:t>
      </w:r>
      <w:proofErr w:type="spellStart"/>
      <w:r>
        <w:rPr>
          <w:rFonts w:eastAsia="Times New Roman CYR"/>
          <w:sz w:val="24"/>
          <w:szCs w:val="24"/>
        </w:rPr>
        <w:t>РаннееВозрождение</w:t>
      </w:r>
      <w:proofErr w:type="spellEnd"/>
      <w:r>
        <w:rPr>
          <w:rFonts w:eastAsia="Times New Roman CYR"/>
          <w:sz w:val="24"/>
          <w:szCs w:val="24"/>
        </w:rPr>
        <w:t>: художники и их творения.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Страны Востока в Средние века. </w:t>
      </w:r>
      <w:r>
        <w:rPr>
          <w:rFonts w:eastAsia="Times New Roman CYR"/>
          <w:sz w:val="24"/>
          <w:szCs w:val="24"/>
        </w:rPr>
        <w:t>Османская империя: завоевания турок- османов, управление империей, положение покорённых народов. Монгольская держава: общественный строй монгольских племён, завоевания Чингисхана и его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Государства доколумбовой Америки. </w:t>
      </w:r>
      <w:r>
        <w:rPr>
          <w:rFonts w:eastAsia="Times New Roman CYR"/>
          <w:sz w:val="24"/>
          <w:szCs w:val="24"/>
        </w:rPr>
        <w:t>Общественный строй. Религиозные верования населения. Культура.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Историческое и культурное наследие Средневековья. 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Новая история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Новое время: понятие и хронологические рамки.</w:t>
      </w:r>
    </w:p>
    <w:p w:rsidR="00593309" w:rsidRDefault="00593309">
      <w:pPr>
        <w:ind w:firstLine="855"/>
        <w:jc w:val="both"/>
        <w:rPr>
          <w:rFonts w:eastAsia="Times New Roman CYR"/>
          <w:b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Европа в конце ХV </w:t>
      </w:r>
      <w:r>
        <w:rPr>
          <w:rFonts w:eastAsia="Times New Roman CYR"/>
          <w:sz w:val="24"/>
          <w:szCs w:val="24"/>
        </w:rPr>
        <w:t xml:space="preserve">— </w:t>
      </w:r>
      <w:r>
        <w:rPr>
          <w:rFonts w:eastAsia="Times New Roman CYR"/>
          <w:b/>
          <w:sz w:val="24"/>
          <w:szCs w:val="24"/>
        </w:rPr>
        <w:t>начале XVII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XVI — начале XVII в. Возникновение мануфактур. Развитие товарного производства. Расширение внутреннего и мирового рынка.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Абсолютные монархии. Англия, Франция, монархия Габсбургов в XVI — </w:t>
      </w:r>
      <w:proofErr w:type="gramStart"/>
      <w:r>
        <w:rPr>
          <w:rFonts w:eastAsia="Times New Roman CYR"/>
          <w:sz w:val="24"/>
          <w:szCs w:val="24"/>
        </w:rPr>
        <w:t>начале  XVII</w:t>
      </w:r>
      <w:proofErr w:type="gramEnd"/>
      <w:r>
        <w:rPr>
          <w:rFonts w:eastAsia="Times New Roman CYR"/>
          <w:sz w:val="24"/>
          <w:szCs w:val="24"/>
        </w:rPr>
        <w:t xml:space="preserve"> в.: внутреннее развитие и внешняя политика. Образование национальных государств в Европе. </w:t>
      </w:r>
      <w:r>
        <w:rPr>
          <w:rFonts w:eastAsia="Times New Roman CYR"/>
          <w:sz w:val="24"/>
          <w:szCs w:val="24"/>
        </w:rPr>
        <w:lastRenderedPageBreak/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Нидерландская революция: цели, участники, формы борьбы. Итоги и значение революции.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Страны Европы и Северной Америки в середине XVII—ХVIII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XVII— ХVIII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Соединённых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Штатов Америки; «отцы-основатели». 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Европейская культура XVI—XVIII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Международные отношения середины XVII—XVIII в. Европейские конфликты и дипломатия. Семилетняя война. Разделы Речи </w:t>
      </w:r>
      <w:proofErr w:type="spellStart"/>
      <w:r>
        <w:rPr>
          <w:rFonts w:eastAsia="Times New Roman CYR"/>
          <w:sz w:val="24"/>
          <w:szCs w:val="24"/>
        </w:rPr>
        <w:t>Посполитой</w:t>
      </w:r>
      <w:proofErr w:type="spellEnd"/>
      <w:r>
        <w:rPr>
          <w:rFonts w:eastAsia="Times New Roman CYR"/>
          <w:sz w:val="24"/>
          <w:szCs w:val="24"/>
        </w:rPr>
        <w:t>. Колониальные захваты европейских держав.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Страны Востока в XVI—XVIII вв.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>
        <w:rPr>
          <w:rFonts w:eastAsia="Times New Roman CYR"/>
          <w:sz w:val="24"/>
          <w:szCs w:val="24"/>
        </w:rPr>
        <w:t>сёгуната</w:t>
      </w:r>
      <w:proofErr w:type="spellEnd"/>
      <w:r>
        <w:rPr>
          <w:rFonts w:eastAsia="Times New Roman CYR"/>
          <w:sz w:val="24"/>
          <w:szCs w:val="24"/>
        </w:rPr>
        <w:t xml:space="preserve"> </w:t>
      </w:r>
      <w:proofErr w:type="spellStart"/>
      <w:r>
        <w:rPr>
          <w:rFonts w:eastAsia="Times New Roman CYR"/>
          <w:sz w:val="24"/>
          <w:szCs w:val="24"/>
        </w:rPr>
        <w:t>Токугава</w:t>
      </w:r>
      <w:proofErr w:type="spellEnd"/>
      <w:r>
        <w:rPr>
          <w:rFonts w:eastAsia="Times New Roman CYR"/>
          <w:sz w:val="24"/>
          <w:szCs w:val="24"/>
        </w:rPr>
        <w:t xml:space="preserve"> в Японии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Страны Европы и Северной Америки в первой половине ХIХ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</w:t>
      </w:r>
      <w:proofErr w:type="spellStart"/>
      <w:proofErr w:type="gramStart"/>
      <w:r>
        <w:rPr>
          <w:rFonts w:eastAsia="Times New Roman CYR"/>
          <w:sz w:val="24"/>
          <w:szCs w:val="24"/>
        </w:rPr>
        <w:t>консервативных,либеральных</w:t>
      </w:r>
      <w:proofErr w:type="spellEnd"/>
      <w:proofErr w:type="gramEnd"/>
      <w:r>
        <w:rPr>
          <w:rFonts w:eastAsia="Times New Roman CYR"/>
          <w:sz w:val="24"/>
          <w:szCs w:val="24"/>
        </w:rPr>
        <w:t>, радикальных политических течений и партий; возникновение марксизма.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Страны Европы и Северной Америки во второй половине ХIХ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 </w:t>
      </w:r>
      <w:proofErr w:type="spellStart"/>
      <w:r>
        <w:rPr>
          <w:rFonts w:eastAsia="Times New Roman CYR"/>
          <w:sz w:val="24"/>
          <w:szCs w:val="24"/>
        </w:rPr>
        <w:t>Кавур</w:t>
      </w:r>
      <w:proofErr w:type="spellEnd"/>
      <w:r>
        <w:rPr>
          <w:rFonts w:eastAsia="Times New Roman CYR"/>
          <w:sz w:val="24"/>
          <w:szCs w:val="24"/>
        </w:rPr>
        <w:t xml:space="preserve">, Дж. Гарибальди. Объединение германских государств, провозглашение Германской империи; О. Бисмарк.  </w:t>
      </w:r>
      <w:proofErr w:type="spellStart"/>
      <w:r>
        <w:rPr>
          <w:rFonts w:eastAsia="Times New Roman CYR"/>
          <w:sz w:val="24"/>
          <w:szCs w:val="24"/>
        </w:rPr>
        <w:t>Габсбургская</w:t>
      </w:r>
      <w:proofErr w:type="spellEnd"/>
      <w:r>
        <w:rPr>
          <w:rFonts w:eastAsia="Times New Roman CYR"/>
          <w:sz w:val="24"/>
          <w:szCs w:val="24"/>
        </w:rPr>
        <w:t xml:space="preserve"> монархия: австро-венгерский дуализм.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Соединённые Штаты Америки во второй половине ХIХ в.: экономика, социальные отношения, политическая жизнь. Север и Юг. Гражданская война (1861—1865). А. Линкольн.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Экономическое и социально-политическое развитие стран Европы и США в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конце ХIХ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</w:t>
      </w:r>
      <w:proofErr w:type="gramStart"/>
      <w:r>
        <w:rPr>
          <w:rFonts w:eastAsia="Times New Roman CYR"/>
          <w:sz w:val="24"/>
          <w:szCs w:val="24"/>
        </w:rPr>
        <w:t>Рабочее  движение</w:t>
      </w:r>
      <w:proofErr w:type="gramEnd"/>
      <w:r>
        <w:rPr>
          <w:rFonts w:eastAsia="Times New Roman CYR"/>
          <w:sz w:val="24"/>
          <w:szCs w:val="24"/>
        </w:rPr>
        <w:t xml:space="preserve"> и профсоюзы. Образование социалистических партий; идеологи и руководители </w:t>
      </w:r>
      <w:r>
        <w:rPr>
          <w:rFonts w:eastAsia="Times New Roman CYR"/>
          <w:sz w:val="24"/>
          <w:szCs w:val="24"/>
        </w:rPr>
        <w:lastRenderedPageBreak/>
        <w:t>социалистического движения.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Страны Азии в ХIХ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>
        <w:rPr>
          <w:rFonts w:eastAsia="Times New Roman CYR"/>
          <w:sz w:val="24"/>
          <w:szCs w:val="24"/>
        </w:rPr>
        <w:t>сёгуната</w:t>
      </w:r>
      <w:proofErr w:type="spellEnd"/>
      <w:r>
        <w:rPr>
          <w:rFonts w:eastAsia="Times New Roman CYR"/>
          <w:sz w:val="24"/>
          <w:szCs w:val="24"/>
        </w:rPr>
        <w:t xml:space="preserve"> </w:t>
      </w:r>
      <w:proofErr w:type="spellStart"/>
      <w:r>
        <w:rPr>
          <w:rFonts w:eastAsia="Times New Roman CYR"/>
          <w:sz w:val="24"/>
          <w:szCs w:val="24"/>
        </w:rPr>
        <w:t>Токугава</w:t>
      </w:r>
      <w:proofErr w:type="spellEnd"/>
      <w:r>
        <w:rPr>
          <w:rFonts w:eastAsia="Times New Roman CYR"/>
          <w:sz w:val="24"/>
          <w:szCs w:val="24"/>
        </w:rPr>
        <w:t xml:space="preserve">, преобразования эпохи </w:t>
      </w:r>
      <w:proofErr w:type="spellStart"/>
      <w:r>
        <w:rPr>
          <w:rFonts w:eastAsia="Times New Roman CYR"/>
          <w:sz w:val="24"/>
          <w:szCs w:val="24"/>
        </w:rPr>
        <w:t>Мэйдзи</w:t>
      </w:r>
      <w:proofErr w:type="spellEnd"/>
      <w:r>
        <w:rPr>
          <w:rFonts w:eastAsia="Times New Roman CYR"/>
          <w:sz w:val="24"/>
          <w:szCs w:val="24"/>
        </w:rPr>
        <w:t>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Война за независимость в Латинской Америке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Колониальное общество. Освободительная борьба: задачи, участники, формы выступлений. П. Д. </w:t>
      </w:r>
      <w:proofErr w:type="spellStart"/>
      <w:r>
        <w:rPr>
          <w:rFonts w:eastAsia="Times New Roman CYR"/>
          <w:sz w:val="24"/>
          <w:szCs w:val="24"/>
        </w:rPr>
        <w:t>Туссен-Лувертюр</w:t>
      </w:r>
      <w:proofErr w:type="spellEnd"/>
      <w:r>
        <w:rPr>
          <w:rFonts w:eastAsia="Times New Roman CYR"/>
          <w:sz w:val="24"/>
          <w:szCs w:val="24"/>
        </w:rPr>
        <w:t>, С. Боливар. Провозглашение независимых государств.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Народы Африки в Новое время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Развитие культуры в XIX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Международные отношения в XIX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Внешнеполитические интересы великих держав и политика союзов в Европе.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Историческое и культурное наследие Нового времени.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Новейшая история. ХХ — начало XXI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Мир к началу XX в. Новейшая история: понятие, периодизация.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Мир в 1900—1914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Страны Азии и Латинской Америки в 1900—1917 гг.: традиционные общественные отношения и проблемы модернизации. Подъём освободительных движений в колониальных и зависимых странах. Революции первых десятилетий ХХ в. в странах Азии (Турция, Иран, Китай). Мексиканская революция 1910—1917 гг. Руководители освободительной борьбы (Сунь Ятсен, Э. </w:t>
      </w:r>
      <w:proofErr w:type="spellStart"/>
      <w:r>
        <w:rPr>
          <w:rFonts w:eastAsia="Times New Roman CYR"/>
          <w:sz w:val="24"/>
          <w:szCs w:val="24"/>
        </w:rPr>
        <w:t>Сапата</w:t>
      </w:r>
      <w:proofErr w:type="spellEnd"/>
      <w:r>
        <w:rPr>
          <w:rFonts w:eastAsia="Times New Roman CYR"/>
          <w:sz w:val="24"/>
          <w:szCs w:val="24"/>
        </w:rPr>
        <w:t xml:space="preserve">, Ф. </w:t>
      </w:r>
      <w:proofErr w:type="spellStart"/>
      <w:r>
        <w:rPr>
          <w:rFonts w:eastAsia="Times New Roman CYR"/>
          <w:sz w:val="24"/>
          <w:szCs w:val="24"/>
        </w:rPr>
        <w:t>Вилья</w:t>
      </w:r>
      <w:proofErr w:type="spellEnd"/>
      <w:r>
        <w:rPr>
          <w:rFonts w:eastAsia="Times New Roman CYR"/>
          <w:sz w:val="24"/>
          <w:szCs w:val="24"/>
        </w:rPr>
        <w:t xml:space="preserve">. 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Первая мировая война (1914—1918 гг.)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Причины, </w:t>
      </w:r>
      <w:proofErr w:type="gramStart"/>
      <w:r>
        <w:rPr>
          <w:rFonts w:eastAsia="Times New Roman CYR"/>
          <w:sz w:val="24"/>
          <w:szCs w:val="24"/>
        </w:rPr>
        <w:t>участник{</w:t>
      </w:r>
      <w:proofErr w:type="gramEnd"/>
      <w:r>
        <w:rPr>
          <w:rFonts w:eastAsia="Times New Roman CYR"/>
          <w:sz w:val="24"/>
          <w:szCs w:val="24"/>
        </w:rPr>
        <w:t>и, театры военных действий и ключевые события Первой мировой войны. Западный и Восточный фронт. Человек на фронте и в тылу. Итоги и последствия войны.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Мир в 1918—1939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От войны к миру. Крушение империй и образование новых государств в Европе. Парижская мирная конференция. Создание Лиги Наций. Урегулирование на Дальнем Востоке и на Тихом океане. Версальско-Вашингтонская система.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Революционные события 1918 — начала 1920-х 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в начале 1920-х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Приход фашистов к власти в Италии; Б. Муссолини. Страны Европы и США в 1924—1939 гг. Экономическое развитие: от процветания к кризису 1929—1933 гг. Опыт социальных компромиссов: первые лейбористские правительства в Великобритании. Великая депрессия. «Новый курс» Ф. Д. Рузвельта. Утверждение авторитарных и тоталитарных режимов в 1930-е гг. в странах Центральной и Восточной Европы. Приход нацистов к власти в Германии; А. Гитлер. Внутренняя и внешняя политика гитлеровского режима. Создание и победа Народного фронта во Франции. Революция и приход к власти правительства Народного фронта в Испании. </w:t>
      </w:r>
      <w:r>
        <w:rPr>
          <w:rFonts w:eastAsia="Times New Roman CYR"/>
          <w:sz w:val="24"/>
          <w:szCs w:val="24"/>
        </w:rPr>
        <w:lastRenderedPageBreak/>
        <w:t xml:space="preserve">Гражданская война 1936—1939 гг. в Испании. Страны Азии в 1920—1930-е гг. Опыт модернизации в Турции; М. </w:t>
      </w:r>
      <w:proofErr w:type="spellStart"/>
      <w:proofErr w:type="gramStart"/>
      <w:r>
        <w:rPr>
          <w:rFonts w:eastAsia="Times New Roman CYR"/>
          <w:sz w:val="24"/>
          <w:szCs w:val="24"/>
        </w:rPr>
        <w:t>Кемаль</w:t>
      </w:r>
      <w:proofErr w:type="spellEnd"/>
      <w:r>
        <w:rPr>
          <w:rFonts w:eastAsia="Times New Roman CYR"/>
          <w:sz w:val="24"/>
          <w:szCs w:val="24"/>
        </w:rPr>
        <w:t xml:space="preserve">  </w:t>
      </w:r>
      <w:proofErr w:type="spellStart"/>
      <w:r>
        <w:rPr>
          <w:rFonts w:eastAsia="Times New Roman CYR"/>
          <w:sz w:val="24"/>
          <w:szCs w:val="24"/>
        </w:rPr>
        <w:t>Ататюрк</w:t>
      </w:r>
      <w:proofErr w:type="spellEnd"/>
      <w:proofErr w:type="gramEnd"/>
      <w:r>
        <w:rPr>
          <w:rFonts w:eastAsia="Times New Roman CYR"/>
          <w:sz w:val="24"/>
          <w:szCs w:val="24"/>
        </w:rPr>
        <w:t>. Революция 1920-х гг. в Китае. Движение народов Индии против колониального гнёта; М. К. Ганди. Развитие культуры в первой трети XX в. Социальные потрясения начала XX в. и духовная культура. Отход от традиций классического искусства. Модернизм. Авангардизм. Течения в литературе и искусстве 1920—1930-х гг. Тоталитаризм и культура. Деятели культуры: творчество и судьбы. Международные отношения в 1920—1930-е гг. Лига Наций и её деятельность в 1920-е гг. Обострение международных отношений в 1930-е гг. Ось «Берлин—Рим—</w:t>
      </w:r>
      <w:proofErr w:type="gramStart"/>
      <w:r>
        <w:rPr>
          <w:rFonts w:eastAsia="Times New Roman CYR"/>
          <w:sz w:val="24"/>
          <w:szCs w:val="24"/>
        </w:rPr>
        <w:t>Токио»  Агрессия</w:t>
      </w:r>
      <w:proofErr w:type="gramEnd"/>
      <w:r>
        <w:rPr>
          <w:rFonts w:eastAsia="Times New Roman CYR"/>
          <w:sz w:val="24"/>
          <w:szCs w:val="24"/>
        </w:rPr>
        <w:t xml:space="preserve"> на Дальнем Востоке, в Европе. Политика невмешательства и умиротворения. Дипломатические переговоры 1939 г., их результаты.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Вторая мировая война (1939—1945 гг.)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Причины и начало войны. Этапы, театры боевых действий, основные участники войны. Установление «нового порядка» на оккупированных территориях; геноцид, Холокост. Движение Сопротивления, его руководители и герои. Создание и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Германии. Завершение войны на Дальнем Востоке.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Итоги и уроки войны.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Мир во второй половине XX — начале XXI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Изменения на политической карте мира после Второй мировой войны. Отношения между державами-победительницами. Формирование биполярного мира. Начало «холодной войны». Новые явления в экономике и социальной жизни послевоенного мира. Научно- техническая революция второй половины XX в. Переход от индустриального общества к постиндустриальному, информационному обществу. Эволюция социальной структуры общества. Соединённые Штаты Америки во второй половине ХХ — начале XXI 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 Страны Западной Европы во второй половине XX — начале XXI в. 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 гг. в Португалии, Испании, Греции. Европейская интеграция: цели, этапы, результаты.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Страны Восточной Европы во второй половине ХХ — начале XXI в. Революции середины 1940-х гг. Социалистический эксперимент: достижения и противоречия. События конца 1980-х — начала 1990-х гг., падение коммунистических режимов.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Политические и экономические преобразования 1990-х гг. Социальные отношения. Внешнеполитические позиции восточноевропейских государств. Проблемы интеграции в единой Европе. Страны Азии и Африки во второй половине XX — начале XXI в. Япония: от поражения к лидерству;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мире. Страны Латинской Америки во второй половине ХХ —начале XXI 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как пути преодоления социально-экономических противоречий. Роль лидеров и народных масс в Новейшей истории региона. Культура зарубежных стран во второй половине XX —начале XXI в. Новый виток научно-технического прогресса. Информационная революция.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Развитие средств коммуникации и массовой информации. Изменения в образе жизни людей. Многообразие стилей и течений в художественной культуре второй половины XX — начала XXI в. Массовая культура. Расширение контактов и взаимовлияний в мировой культуре. </w:t>
      </w:r>
      <w:r>
        <w:rPr>
          <w:rFonts w:eastAsia="Times New Roman CYR"/>
          <w:sz w:val="24"/>
          <w:szCs w:val="24"/>
        </w:rPr>
        <w:lastRenderedPageBreak/>
        <w:t>Международные отношения во второй половине ХХ —начале XXI в. Расстановка сил в Европе и мире в первые послевоенные годы. «Холодная война», гонка вооружений, региональные конфликты. Движение за мир и разоружение.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Хельсинкский процесс. Новое политическое мышление в международных отношениях. Изменение ситуации в Европе и мире в конце 1980-х —начале 1990-х гг. Распад биполярной системы. ООН, её роль в современном мире.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Основное содержание и противоречия современной эпохи. Глобальные проблемы 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hanging="15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История России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Древняя и средневековая Русь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Что изучает история Отечества.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История России — часть всемирной истории. Факторы самобытности российской истории. История региона — часть истории России. Источники по российской истории.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Древнейшие народы на территории России.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Древняя Русь в VIII — первой половине XII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Восточные славяне: расселение, занятия, быт, верования, общественное устройство. Взаимоотношения с соседними народами и государствами. 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</w:t>
      </w:r>
      <w:proofErr w:type="spellStart"/>
      <w:r>
        <w:rPr>
          <w:rFonts w:eastAsia="Times New Roman CYR"/>
          <w:sz w:val="24"/>
          <w:szCs w:val="24"/>
        </w:rPr>
        <w:t>Святославич</w:t>
      </w:r>
      <w:proofErr w:type="spellEnd"/>
      <w:r>
        <w:rPr>
          <w:rFonts w:eastAsia="Times New Roman CYR"/>
          <w:sz w:val="24"/>
          <w:szCs w:val="24"/>
        </w:rPr>
        <w:t>.  Христианство и язычество. 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 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Русь Удельная в 30-е гг. XII—XIII в.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 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 Русь и Золотая Орда. Зависимость русских земель от Орды и её последствия. Борьба населения русских земель против ордынского владычества. Русь и Литва. Русские земли в составе Великого княжества Литовского. Культура Руси в 30-е гг. XII—XIII 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593309" w:rsidRDefault="00593309">
      <w:pPr>
        <w:ind w:firstLine="855"/>
        <w:jc w:val="both"/>
        <w:rPr>
          <w:rFonts w:eastAsia="Times New Roman CYR"/>
          <w:b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>Московская Русь в XIV</w:t>
      </w:r>
      <w:r>
        <w:rPr>
          <w:rFonts w:eastAsia="Times New Roman CYR"/>
          <w:sz w:val="24"/>
          <w:szCs w:val="24"/>
        </w:rPr>
        <w:t>—</w:t>
      </w:r>
      <w:r>
        <w:rPr>
          <w:rFonts w:eastAsia="Times New Roman CYR"/>
          <w:b/>
          <w:sz w:val="24"/>
          <w:szCs w:val="24"/>
        </w:rPr>
        <w:t xml:space="preserve">XV вв.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</w:t>
      </w:r>
      <w:r>
        <w:rPr>
          <w:rFonts w:eastAsia="Times New Roman CYR"/>
          <w:sz w:val="24"/>
          <w:szCs w:val="24"/>
        </w:rPr>
        <w:lastRenderedPageBreak/>
        <w:t xml:space="preserve">и церковь. Дмитрий Донской и Сергий Радонежский. Куликовская битва, её </w:t>
      </w:r>
      <w:proofErr w:type="spellStart"/>
      <w:r>
        <w:rPr>
          <w:rFonts w:eastAsia="Times New Roman CYR"/>
          <w:sz w:val="24"/>
          <w:szCs w:val="24"/>
        </w:rPr>
        <w:t>значение.Русь</w:t>
      </w:r>
      <w:proofErr w:type="spellEnd"/>
      <w:r>
        <w:rPr>
          <w:rFonts w:eastAsia="Times New Roman CYR"/>
          <w:sz w:val="24"/>
          <w:szCs w:val="24"/>
        </w:rPr>
        <w:t xml:space="preserve">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 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 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</w:r>
      <w:proofErr w:type="spellStart"/>
      <w:r>
        <w:rPr>
          <w:rFonts w:eastAsia="Times New Roman CYR"/>
          <w:sz w:val="24"/>
          <w:szCs w:val="24"/>
        </w:rPr>
        <w:t>нестяжатели</w:t>
      </w:r>
      <w:proofErr w:type="spellEnd"/>
      <w:r>
        <w:rPr>
          <w:rFonts w:eastAsia="Times New Roman CYR"/>
          <w:sz w:val="24"/>
          <w:szCs w:val="24"/>
        </w:rPr>
        <w:t>. «Москва — Третий Рим». 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Рублёв).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Московское государство в XVI в.</w:t>
      </w:r>
      <w:r>
        <w:rPr>
          <w:rFonts w:eastAsia="Times New Roman CYR"/>
          <w:sz w:val="24"/>
          <w:szCs w:val="24"/>
        </w:rPr>
        <w:t xml:space="preserve">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 Внешняя политика и международные связи Московского царства в XVI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 Россия в конце XVI в. Учреждение патриаршества. Дальнейшее закрепощение крестьян. 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Россия на рубеже XVI—XVII вв.</w:t>
      </w:r>
      <w:r>
        <w:rPr>
          <w:rFonts w:eastAsia="Times New Roman CYR"/>
          <w:sz w:val="24"/>
          <w:szCs w:val="24"/>
        </w:rPr>
        <w:t xml:space="preserve">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Царствование Б. Годунова. Смута: причины, участники, последствия. Самозванцы. Восстание под предводительством </w:t>
      </w:r>
      <w:proofErr w:type="spellStart"/>
      <w:r>
        <w:rPr>
          <w:rFonts w:eastAsia="Times New Roman CYR"/>
          <w:sz w:val="24"/>
          <w:szCs w:val="24"/>
        </w:rPr>
        <w:t>И.Болотникова</w:t>
      </w:r>
      <w:proofErr w:type="spellEnd"/>
      <w:r>
        <w:rPr>
          <w:rFonts w:eastAsia="Times New Roman CYR"/>
          <w:sz w:val="24"/>
          <w:szCs w:val="24"/>
        </w:rPr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i/>
          <w:iCs/>
          <w:sz w:val="24"/>
          <w:szCs w:val="24"/>
        </w:rPr>
      </w:pPr>
      <w:r>
        <w:rPr>
          <w:rFonts w:eastAsia="Times New Roman CYR"/>
          <w:b/>
          <w:bCs/>
          <w:i/>
          <w:iCs/>
          <w:sz w:val="24"/>
          <w:szCs w:val="24"/>
        </w:rPr>
        <w:t>Россия в Новое время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Хронология и сущность нового этапа российской истории.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Россия в XVII в</w:t>
      </w:r>
      <w:r>
        <w:rPr>
          <w:rFonts w:eastAsia="Times New Roman CYR"/>
          <w:sz w:val="24"/>
          <w:szCs w:val="24"/>
        </w:rPr>
        <w:t>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Народы России в XVII в. Освоение Сибири и Дальнего Востока. Русские первопроходцы. Народные движения в XVII в.: причины, формы, участники. Городские восстания. Восстание под предводительством С. Разина. Власть и церковь. Реформы патриарха Никона. Церковный раскол. Протопоп Аввакум. Внешняя политика России в XVII в. Взаимоотношения с соседними государствами и народами. Россия и Речь </w:t>
      </w:r>
      <w:proofErr w:type="spellStart"/>
      <w:r>
        <w:rPr>
          <w:rFonts w:eastAsia="Times New Roman CYR"/>
          <w:sz w:val="24"/>
          <w:szCs w:val="24"/>
        </w:rPr>
        <w:t>Посполитая</w:t>
      </w:r>
      <w:proofErr w:type="spellEnd"/>
      <w:r>
        <w:rPr>
          <w:rFonts w:eastAsia="Times New Roman CYR"/>
          <w:sz w:val="24"/>
          <w:szCs w:val="24"/>
        </w:rPr>
        <w:t>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Культура и быт России в XVII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</w:t>
      </w:r>
      <w:r>
        <w:rPr>
          <w:rFonts w:eastAsia="Times New Roman CYR"/>
          <w:sz w:val="24"/>
          <w:szCs w:val="24"/>
        </w:rPr>
        <w:lastRenderedPageBreak/>
        <w:t>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Россия на рубеже XVII—XVIII вв</w:t>
      </w:r>
      <w:r>
        <w:rPr>
          <w:rFonts w:eastAsia="Times New Roman CYR"/>
          <w:sz w:val="24"/>
          <w:szCs w:val="24"/>
        </w:rPr>
        <w:t xml:space="preserve">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Необходимость и предпосылки преобразований. Начало царствования Петра I. Азовские походы. Великое посольство.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</w:t>
      </w:r>
      <w:r>
        <w:rPr>
          <w:rFonts w:eastAsia="Times New Roman CYR"/>
          <w:b/>
          <w:bCs/>
          <w:sz w:val="24"/>
          <w:szCs w:val="24"/>
        </w:rPr>
        <w:t>оссия в первой четверти XVIII в</w:t>
      </w:r>
      <w:r>
        <w:rPr>
          <w:rFonts w:eastAsia="Times New Roman CYR"/>
          <w:sz w:val="24"/>
          <w:szCs w:val="24"/>
        </w:rPr>
        <w:t>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I; дело царевича Алексея.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Политика протекционизма и меркантилизма. Денежная и налоговая реформы. Подушная </w:t>
      </w:r>
      <w:proofErr w:type="spellStart"/>
      <w:r>
        <w:rPr>
          <w:rFonts w:eastAsia="Times New Roman CYR"/>
          <w:sz w:val="24"/>
          <w:szCs w:val="24"/>
        </w:rPr>
        <w:t>подать.Социальные</w:t>
      </w:r>
      <w:proofErr w:type="spellEnd"/>
      <w:r>
        <w:rPr>
          <w:rFonts w:eastAsia="Times New Roman CYR"/>
          <w:sz w:val="24"/>
          <w:szCs w:val="24"/>
        </w:rPr>
        <w:t xml:space="preserve"> движения в первой четверти XVIII в. Восстания в Астрахани, Башкирии, на Дону. Религиозные выступления. Внешняя политика России в первой четверти XVIII в. Северная война: причины, основные события, итоги. </w:t>
      </w:r>
      <w:proofErr w:type="spellStart"/>
      <w:r>
        <w:rPr>
          <w:rFonts w:eastAsia="Times New Roman CYR"/>
          <w:sz w:val="24"/>
          <w:szCs w:val="24"/>
        </w:rPr>
        <w:t>Прутский</w:t>
      </w:r>
      <w:proofErr w:type="spellEnd"/>
      <w:r>
        <w:rPr>
          <w:rFonts w:eastAsia="Times New Roman CYR"/>
          <w:sz w:val="24"/>
          <w:szCs w:val="24"/>
        </w:rPr>
        <w:t xml:space="preserve"> и Каспийский походы. Провозглашение России империей. 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 </w:t>
      </w:r>
      <w:proofErr w:type="spellStart"/>
      <w:r>
        <w:rPr>
          <w:rFonts w:eastAsia="Times New Roman CYR"/>
          <w:sz w:val="24"/>
          <w:szCs w:val="24"/>
        </w:rPr>
        <w:t>Трезини</w:t>
      </w:r>
      <w:proofErr w:type="spellEnd"/>
      <w:r>
        <w:rPr>
          <w:rFonts w:eastAsia="Times New Roman CYR"/>
          <w:sz w:val="24"/>
          <w:szCs w:val="24"/>
        </w:rPr>
        <w:t>, В. В. Растрелли, И. Н. Никитин). Изменения в дворянском быту. Итоги и цена петровских преобразований.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Дворцовые перевороты</w:t>
      </w:r>
      <w:r>
        <w:rPr>
          <w:rFonts w:eastAsia="Times New Roman CYR"/>
          <w:sz w:val="24"/>
          <w:szCs w:val="24"/>
        </w:rPr>
        <w:t>: причины, сущность, последствия. Внутренняя и внешняя политика преемников Петра I. Расширение привилегий дворянства. Участие России в Семилетней войне (П. А. Румянцев).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Российская империя в 1762—1801</w:t>
      </w:r>
      <w:r>
        <w:rPr>
          <w:rFonts w:eastAsia="Times New Roman CYR"/>
          <w:sz w:val="24"/>
          <w:szCs w:val="24"/>
        </w:rPr>
        <w:t xml:space="preserve">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Правление Екатерины II.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 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Российская империя в конце XVIII в. Внутренняя и внешняя политика Павла I.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Россия в европейской и мировой политике во второй половине XVIII в. Русско-турецкие войны и их итоги. Присоединение Крыма и Северного Причерноморья; Г. А. Потёмкин. Георгиевский трактат. Участие России в разделах Речи </w:t>
      </w:r>
      <w:proofErr w:type="spellStart"/>
      <w:r>
        <w:rPr>
          <w:rFonts w:eastAsia="Times New Roman CYR"/>
          <w:sz w:val="24"/>
          <w:szCs w:val="24"/>
        </w:rPr>
        <w:t>Посполитой</w:t>
      </w:r>
      <w:proofErr w:type="spellEnd"/>
      <w:r>
        <w:rPr>
          <w:rFonts w:eastAsia="Times New Roman CYR"/>
          <w:sz w:val="24"/>
          <w:szCs w:val="24"/>
        </w:rPr>
        <w:t>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Действия вооружённых сил России в Италии и Швейцарии. Русское военное искусство (А. В. Суворов, Ф. Ф. Ушаков).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Культура и быт России во второй половине XVIII в. Просвещение. Становление отечественной науки; М. В. Ломоносов. Исследовательские экспедиции (В. Беринг, С. П. Крашенинников). Историческая наука (В. Н. Татищев, М. М. Щербатов). Русские изобретатели (И. И. Ползунов, И. П. Кулибин). Литература: основные направления, жанры, писатели (В. К. Тредиаковский,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 Культура и быт народов Российской империи.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Российская империя в первой четверти XIX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Территория. </w:t>
      </w:r>
      <w:proofErr w:type="spellStart"/>
      <w:r>
        <w:rPr>
          <w:rFonts w:eastAsia="Times New Roman CYR"/>
          <w:sz w:val="24"/>
          <w:szCs w:val="24"/>
        </w:rPr>
        <w:t>Население.Социально</w:t>
      </w:r>
      <w:proofErr w:type="spellEnd"/>
      <w:r>
        <w:rPr>
          <w:rFonts w:eastAsia="Times New Roman CYR"/>
          <w:sz w:val="24"/>
          <w:szCs w:val="24"/>
        </w:rPr>
        <w:t xml:space="preserve">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 М. Сперанского. </w:t>
      </w:r>
      <w:proofErr w:type="spellStart"/>
      <w:r>
        <w:rPr>
          <w:rFonts w:eastAsia="Times New Roman CYR"/>
          <w:sz w:val="24"/>
          <w:szCs w:val="24"/>
        </w:rPr>
        <w:t>Учреждени</w:t>
      </w:r>
      <w:proofErr w:type="spellEnd"/>
      <w:r>
        <w:rPr>
          <w:rFonts w:eastAsia="Times New Roman CYR"/>
          <w:sz w:val="24"/>
          <w:szCs w:val="24"/>
        </w:rPr>
        <w:t xml:space="preserve"> Государственного совета. Причины свёртывания либеральных реформ. Россия в международных отношениях начала XIX в. Основные цели и направления внешней политики. Участие России в антифранцузских коалициях. </w:t>
      </w:r>
      <w:proofErr w:type="spellStart"/>
      <w:r>
        <w:rPr>
          <w:rFonts w:eastAsia="Times New Roman CYR"/>
          <w:sz w:val="24"/>
          <w:szCs w:val="24"/>
        </w:rPr>
        <w:t>Тильзитский</w:t>
      </w:r>
      <w:proofErr w:type="spellEnd"/>
      <w:r>
        <w:rPr>
          <w:rFonts w:eastAsia="Times New Roman CYR"/>
          <w:sz w:val="24"/>
          <w:szCs w:val="24"/>
        </w:rPr>
        <w:t xml:space="preserve"> мир 1807 г. и его последствия. Присоединение к России Финляндии. Отечественная война 1812 г. Планы сторон, основные этапы и сражения войны.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Патриотический подъём народа. Герои войны (М. И. Кутузов, П. И. Багратион, Н. Н. </w:t>
      </w:r>
      <w:r>
        <w:rPr>
          <w:rFonts w:eastAsia="Times New Roman CYR"/>
          <w:sz w:val="24"/>
          <w:szCs w:val="24"/>
        </w:rPr>
        <w:lastRenderedPageBreak/>
        <w:t xml:space="preserve">Раевский, Д. В. Давыдов и др.). Причины победы России в Отечественной войне 1812 г. Влияние Отечественной войны 1812 г. на общественную мысль и </w:t>
      </w:r>
      <w:proofErr w:type="gramStart"/>
      <w:r>
        <w:rPr>
          <w:rFonts w:eastAsia="Times New Roman CYR"/>
          <w:sz w:val="24"/>
          <w:szCs w:val="24"/>
        </w:rPr>
        <w:t>национальное  самосознание</w:t>
      </w:r>
      <w:proofErr w:type="gramEnd"/>
      <w:r>
        <w:rPr>
          <w:rFonts w:eastAsia="Times New Roman CYR"/>
          <w:sz w:val="24"/>
          <w:szCs w:val="24"/>
        </w:rPr>
        <w:t xml:space="preserve">. Народная память о войне 1812 г. Заграничный поход русской армии 1813—1814 гг. Венский конгресс. Священный союз. Роль России в европейской </w:t>
      </w:r>
      <w:proofErr w:type="gramStart"/>
      <w:r>
        <w:rPr>
          <w:rFonts w:eastAsia="Times New Roman CYR"/>
          <w:sz w:val="24"/>
          <w:szCs w:val="24"/>
        </w:rPr>
        <w:t>политик{</w:t>
      </w:r>
      <w:proofErr w:type="gramEnd"/>
      <w:r>
        <w:rPr>
          <w:rFonts w:eastAsia="Times New Roman CYR"/>
          <w:sz w:val="24"/>
          <w:szCs w:val="24"/>
        </w:rPr>
        <w:t xml:space="preserve">е в 1813—1825 гг. Россия и Америка. Изменение внутриполитического курса Александра I в 1816—1825 гг. Основные итоги внутренней политики Александра I. Движение декабристов: предпосылки возникновения, идейные основы и цели, первые организации, их участники. Южное общество; «Русская </w:t>
      </w:r>
      <w:proofErr w:type="spellStart"/>
      <w:proofErr w:type="gramStart"/>
      <w:r>
        <w:rPr>
          <w:rFonts w:eastAsia="Times New Roman CYR"/>
          <w:sz w:val="24"/>
          <w:szCs w:val="24"/>
        </w:rPr>
        <w:t>правда»П</w:t>
      </w:r>
      <w:proofErr w:type="spellEnd"/>
      <w:r>
        <w:rPr>
          <w:rFonts w:eastAsia="Times New Roman CYR"/>
          <w:sz w:val="24"/>
          <w:szCs w:val="24"/>
        </w:rPr>
        <w:t>.</w:t>
      </w:r>
      <w:proofErr w:type="gramEnd"/>
      <w:r>
        <w:rPr>
          <w:rFonts w:eastAsia="Times New Roman CYR"/>
          <w:sz w:val="24"/>
          <w:szCs w:val="24"/>
        </w:rPr>
        <w:t xml:space="preserve"> И. Пестеля. Северное общество; Конституция Н. М. </w:t>
      </w:r>
      <w:proofErr w:type="spellStart"/>
      <w:r>
        <w:rPr>
          <w:rFonts w:eastAsia="Times New Roman CYR"/>
          <w:sz w:val="24"/>
          <w:szCs w:val="24"/>
        </w:rPr>
        <w:t>Муравьёва</w:t>
      </w:r>
      <w:proofErr w:type="spellEnd"/>
      <w:r>
        <w:rPr>
          <w:rFonts w:eastAsia="Times New Roman CYR"/>
          <w:sz w:val="24"/>
          <w:szCs w:val="24"/>
        </w:rPr>
        <w:t xml:space="preserve">. </w:t>
      </w:r>
      <w:proofErr w:type="gramStart"/>
      <w:r>
        <w:rPr>
          <w:rFonts w:eastAsia="Times New Roman CYR"/>
          <w:sz w:val="24"/>
          <w:szCs w:val="24"/>
        </w:rPr>
        <w:t>Выступления  декабристов</w:t>
      </w:r>
      <w:proofErr w:type="gramEnd"/>
      <w:r>
        <w:rPr>
          <w:rFonts w:eastAsia="Times New Roman CYR"/>
          <w:sz w:val="24"/>
          <w:szCs w:val="24"/>
        </w:rPr>
        <w:t xml:space="preserve"> в Санкт-Петербурге (14 декабря 1825 г.) и на юге, их итоги. </w:t>
      </w:r>
      <w:proofErr w:type="gramStart"/>
      <w:r>
        <w:rPr>
          <w:rFonts w:eastAsia="Times New Roman CYR"/>
          <w:sz w:val="24"/>
          <w:szCs w:val="24"/>
        </w:rPr>
        <w:t>Значение  движения</w:t>
      </w:r>
      <w:proofErr w:type="gramEnd"/>
      <w:r>
        <w:rPr>
          <w:rFonts w:eastAsia="Times New Roman CYR"/>
          <w:sz w:val="24"/>
          <w:szCs w:val="24"/>
        </w:rPr>
        <w:t xml:space="preserve"> декабристов.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Российская империя в 1825—1855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</w:t>
      </w:r>
      <w:proofErr w:type="spellStart"/>
      <w:r>
        <w:rPr>
          <w:rFonts w:eastAsia="Times New Roman CYR"/>
          <w:sz w:val="24"/>
          <w:szCs w:val="24"/>
        </w:rPr>
        <w:t>в.Крестьянский</w:t>
      </w:r>
      <w:proofErr w:type="spellEnd"/>
      <w:r>
        <w:rPr>
          <w:rFonts w:eastAsia="Times New Roman CYR"/>
          <w:sz w:val="24"/>
          <w:szCs w:val="24"/>
        </w:rPr>
        <w:t xml:space="preserve"> вопрос. Реформа управления государственными </w:t>
      </w:r>
      <w:proofErr w:type="gramStart"/>
      <w:r>
        <w:rPr>
          <w:rFonts w:eastAsia="Times New Roman CYR"/>
          <w:sz w:val="24"/>
          <w:szCs w:val="24"/>
        </w:rPr>
        <w:t>крестьянами  П.</w:t>
      </w:r>
      <w:proofErr w:type="gramEnd"/>
      <w:r>
        <w:rPr>
          <w:rFonts w:eastAsia="Times New Roman CYR"/>
          <w:sz w:val="24"/>
          <w:szCs w:val="24"/>
        </w:rPr>
        <w:t xml:space="preserve"> Д. Киселёва. Начало промышленного переворота, его экономические и социальные последствия. Финансовая реформа Е. Ф. </w:t>
      </w:r>
      <w:proofErr w:type="spellStart"/>
      <w:r>
        <w:rPr>
          <w:rFonts w:eastAsia="Times New Roman CYR"/>
          <w:sz w:val="24"/>
          <w:szCs w:val="24"/>
        </w:rPr>
        <w:t>Канкрина</w:t>
      </w:r>
      <w:proofErr w:type="spellEnd"/>
      <w:r>
        <w:rPr>
          <w:rFonts w:eastAsia="Times New Roman CYR"/>
          <w:sz w:val="24"/>
          <w:szCs w:val="24"/>
        </w:rPr>
        <w:t xml:space="preserve">. Общественное движение в 1830—1850-е гг. Охранительное направление. Теория официальной народности (С. С. Уваров). Оппозиционная общественная мысль. Славянофилы (И. С. и К. С. Аксаковы, И. В. и П. В. Киреевские, А. С. Хомяков, Ю. Ф. Самарин и др.) и западники (К. Д. </w:t>
      </w:r>
      <w:proofErr w:type="spellStart"/>
      <w:r>
        <w:rPr>
          <w:rFonts w:eastAsia="Times New Roman CYR"/>
          <w:sz w:val="24"/>
          <w:szCs w:val="24"/>
        </w:rPr>
        <w:t>Кавелин</w:t>
      </w:r>
      <w:proofErr w:type="spellEnd"/>
      <w:r>
        <w:rPr>
          <w:rFonts w:eastAsia="Times New Roman CYR"/>
          <w:sz w:val="24"/>
          <w:szCs w:val="24"/>
        </w:rPr>
        <w:t>, С. М. Соловьёв, Т. Н. Грановский и др.). Революционно-социалистические течения (А. И. Герцен, Н. П. Огарёв, В. Г. Белинский). Общество петрашевцев.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 А. Корнилов, П. С. Нахимов, В. И. Истомин). Итоги и последствия </w:t>
      </w:r>
      <w:proofErr w:type="spellStart"/>
      <w:r>
        <w:rPr>
          <w:rFonts w:eastAsia="Times New Roman CYR"/>
          <w:sz w:val="24"/>
          <w:szCs w:val="24"/>
        </w:rPr>
        <w:t>войны.Народы</w:t>
      </w:r>
      <w:proofErr w:type="spellEnd"/>
      <w:r>
        <w:rPr>
          <w:rFonts w:eastAsia="Times New Roman CYR"/>
          <w:sz w:val="24"/>
          <w:szCs w:val="24"/>
        </w:rPr>
        <w:t xml:space="preserve"> России и национальная политика самодержавия в первой половине XIX в. Кавказская война. Имамат; движение Шамиля. Культура России в первой половине XIX в. Развитие науки и техники (Н. И. Лобачевский, Н. И. Пирогов, Н. Н. Зинин, Б. С. 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(романтизм}, классицизм, реализм). Золотой век русской литературы: писатели и их произведения (В. А. Жуковский, А. С. </w:t>
      </w:r>
      <w:proofErr w:type="spellStart"/>
      <w:proofErr w:type="gramStart"/>
      <w:r>
        <w:rPr>
          <w:rFonts w:eastAsia="Times New Roman CYR"/>
          <w:sz w:val="24"/>
          <w:szCs w:val="24"/>
        </w:rPr>
        <w:t>Пушкин,М</w:t>
      </w:r>
      <w:proofErr w:type="spellEnd"/>
      <w:r>
        <w:rPr>
          <w:rFonts w:eastAsia="Times New Roman CYR"/>
          <w:sz w:val="24"/>
          <w:szCs w:val="24"/>
        </w:rPr>
        <w:t>.</w:t>
      </w:r>
      <w:proofErr w:type="gramEnd"/>
      <w:r>
        <w:rPr>
          <w:rFonts w:eastAsia="Times New Roman CYR"/>
          <w:sz w:val="24"/>
          <w:szCs w:val="24"/>
        </w:rPr>
        <w:t xml:space="preserve"> Ю. Лермонтов, Н. В. Гоголь и др.). Становление национальной музыкальной школы (М. И. Глинка, А. С. Даргомыжский). Театр. Живопись: стили (классицизм}, романтизм, реализм), жанры, художники (К. П. Брюллов, О. А. Кипренский, В. А. Тропинин и др.). Архитектура: стили (русский ампир, классицизм), зодчие и их произведения. Вклад российской культуры первой половины XIX в. в мировую культуру.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Российская империя во второй половине XIX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Великие реформы 1860—1870-х гг. Необходимость и предпосылки реформ. Император Александр II и </w:t>
      </w:r>
      <w:proofErr w:type="spellStart"/>
      <w:r>
        <w:rPr>
          <w:rFonts w:eastAsia="Times New Roman CYR"/>
          <w:sz w:val="24"/>
          <w:szCs w:val="24"/>
        </w:rPr>
        <w:t>егоокружение</w:t>
      </w:r>
      <w:proofErr w:type="spellEnd"/>
      <w:r>
        <w:rPr>
          <w:rFonts w:eastAsia="Times New Roman CYR"/>
          <w:sz w:val="24"/>
          <w:szCs w:val="24"/>
        </w:rPr>
        <w:t>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 Национальные движения и национальная политика в 1860—1870-е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Социально-экономическое развитие пореформенной России. Сельское </w:t>
      </w:r>
      <w:proofErr w:type="spellStart"/>
      <w:r>
        <w:rPr>
          <w:rFonts w:eastAsia="Times New Roman CYR"/>
          <w:sz w:val="24"/>
          <w:szCs w:val="24"/>
        </w:rPr>
        <w:t>хозяйствопосле</w:t>
      </w:r>
      <w:proofErr w:type="spellEnd"/>
      <w:r>
        <w:rPr>
          <w:rFonts w:eastAsia="Times New Roman CYR"/>
          <w:sz w:val="24"/>
          <w:szCs w:val="24"/>
        </w:rPr>
        <w:t xml:space="preserve">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Общественное движение в России в последней трети XIX в. Консервативные, либеральные, радикальные течения общественной мысли. Народническое движение: идеология (М. А. Бакунин, П. Л. Лавров, П. Н. Ткачёв), организации, тактика. Кризис революционного народничества. Зарождение российской социал-демократии. Начало рабочего движения. Внутренняя политика самодержавия в 1881—1890-е гг. Начало царствования Александра III. </w:t>
      </w:r>
      <w:r>
        <w:rPr>
          <w:rFonts w:eastAsia="Times New Roman CYR"/>
          <w:sz w:val="24"/>
          <w:szCs w:val="24"/>
        </w:rPr>
        <w:lastRenderedPageBreak/>
        <w:t xml:space="preserve">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Н. X. </w:t>
      </w:r>
      <w:proofErr w:type="spellStart"/>
      <w:r>
        <w:rPr>
          <w:rFonts w:eastAsia="Times New Roman CYR"/>
          <w:sz w:val="24"/>
          <w:szCs w:val="24"/>
        </w:rPr>
        <w:t>Бунге</w:t>
      </w:r>
      <w:proofErr w:type="spellEnd"/>
      <w:r>
        <w:rPr>
          <w:rFonts w:eastAsia="Times New Roman CYR"/>
          <w:sz w:val="24"/>
          <w:szCs w:val="24"/>
        </w:rPr>
        <w:t>, С. Ю. Витте). Разработка рабочего законодательства. Национальная политика. Внешняя политика России во второй половине XIX 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Россия в международных отношениях конца XIX в. Культура России во второй половине XIX в. Достижения российских учёных, их вклад в мировую науку и технику (А. Г. Столетов, Д. И. Менделеев, И. 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 А. Некрасов, И. С. Тургенев, Л. Н. Толстой, Ф. 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XIX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Изменения в условиях жизни населения городов. Развитие связи и </w:t>
      </w:r>
      <w:proofErr w:type="gramStart"/>
      <w:r>
        <w:rPr>
          <w:rFonts w:eastAsia="Times New Roman CYR"/>
          <w:sz w:val="24"/>
          <w:szCs w:val="24"/>
        </w:rPr>
        <w:t>городского  транспорта</w:t>
      </w:r>
      <w:proofErr w:type="gramEnd"/>
      <w:r>
        <w:rPr>
          <w:rFonts w:eastAsia="Times New Roman CYR"/>
          <w:sz w:val="24"/>
          <w:szCs w:val="24"/>
        </w:rPr>
        <w:t>. Досуг горожан. Жизнь деревни.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sz w:val="24"/>
          <w:szCs w:val="24"/>
        </w:rPr>
        <w:t xml:space="preserve">Россия </w:t>
      </w:r>
      <w:r>
        <w:rPr>
          <w:rFonts w:eastAsia="Times New Roman CYR"/>
          <w:b/>
          <w:bCs/>
          <w:sz w:val="24"/>
          <w:szCs w:val="24"/>
        </w:rPr>
        <w:t>в Новейшее время (XX — начало XXI в.)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Периодизация и основные этапы отечественной истории XX — начала XXI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Российская империя в начале XX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Задачи и особенности модернизации страны. Динамика промышленного развития. Роль государства в экономике России.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 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Реформаторские проекты начала XX в. и опыт их реализации (С. Ю. Витте, П. А. Столыпин). Самодержавие и общество.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Русско-японская война 1904—1905 гг.: планы сторон, основные сражения. </w:t>
      </w:r>
      <w:proofErr w:type="spellStart"/>
      <w:r>
        <w:rPr>
          <w:rFonts w:eastAsia="Times New Roman CYR"/>
          <w:sz w:val="24"/>
          <w:szCs w:val="24"/>
        </w:rPr>
        <w:t>Портсмутский</w:t>
      </w:r>
      <w:proofErr w:type="spellEnd"/>
      <w:r>
        <w:rPr>
          <w:rFonts w:eastAsia="Times New Roman CYR"/>
          <w:sz w:val="24"/>
          <w:szCs w:val="24"/>
        </w:rPr>
        <w:t xml:space="preserve"> мир. Воздействие войны на общественную и политическую жизнь </w:t>
      </w:r>
      <w:proofErr w:type="spellStart"/>
      <w:r>
        <w:rPr>
          <w:rFonts w:eastAsia="Times New Roman CYR"/>
          <w:sz w:val="24"/>
          <w:szCs w:val="24"/>
        </w:rPr>
        <w:t>страны.Общественное</w:t>
      </w:r>
      <w:proofErr w:type="spellEnd"/>
      <w:r>
        <w:rPr>
          <w:rFonts w:eastAsia="Times New Roman CYR"/>
          <w:sz w:val="24"/>
          <w:szCs w:val="24"/>
        </w:rPr>
        <w:t xml:space="preserve"> движение в России в начале XX в. Либералы и консерваторы.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Возникновение социалистических организаций и партий: их цели, тактика, лидеры (Г. В. Плеханов, В. М. Чернов, В. И. Ленин, Ю. О. Мартов). Первая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</w:t>
      </w:r>
      <w:proofErr w:type="spellStart"/>
      <w:proofErr w:type="gramStart"/>
      <w:r>
        <w:rPr>
          <w:rFonts w:eastAsia="Times New Roman CYR"/>
          <w:sz w:val="24"/>
          <w:szCs w:val="24"/>
        </w:rPr>
        <w:t>Милюк</w:t>
      </w:r>
      <w:proofErr w:type="spellEnd"/>
      <w:r>
        <w:rPr>
          <w:rFonts w:eastAsia="Times New Roman CYR"/>
          <w:sz w:val="24"/>
          <w:szCs w:val="24"/>
        </w:rPr>
        <w:t>{</w:t>
      </w:r>
      <w:proofErr w:type="spellStart"/>
      <w:proofErr w:type="gramEnd"/>
      <w:r>
        <w:rPr>
          <w:rFonts w:eastAsia="Times New Roman CYR"/>
          <w:sz w:val="24"/>
          <w:szCs w:val="24"/>
        </w:rPr>
        <w:t>ов</w:t>
      </w:r>
      <w:proofErr w:type="spellEnd"/>
      <w:r>
        <w:rPr>
          <w:rFonts w:eastAsia="Times New Roman CYR"/>
          <w:sz w:val="24"/>
          <w:szCs w:val="24"/>
        </w:rPr>
        <w:t xml:space="preserve">, А. И. </w:t>
      </w:r>
      <w:proofErr w:type="spellStart"/>
      <w:r>
        <w:rPr>
          <w:rFonts w:eastAsia="Times New Roman CYR"/>
          <w:sz w:val="24"/>
          <w:szCs w:val="24"/>
        </w:rPr>
        <w:t>Гучков</w:t>
      </w:r>
      <w:proofErr w:type="spellEnd"/>
      <w:r>
        <w:rPr>
          <w:rFonts w:eastAsia="Times New Roman CYR"/>
          <w:sz w:val="24"/>
          <w:szCs w:val="24"/>
        </w:rPr>
        <w:t xml:space="preserve">, В. И. Пуришкевич). Думская деятельность в 1906—1907 гг. Итоги и значение революции. Правительственная программа П. А. Столыпина. Аграрная реформа: цели, основные мероприятия, итоги и значение. Политическая и общественная жизнь в России в 1912—1914 гг. Культура России в начале XX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</w:t>
      </w:r>
      <w:proofErr w:type="gramStart"/>
      <w:r>
        <w:rPr>
          <w:rFonts w:eastAsia="Times New Roman CYR"/>
          <w:sz w:val="24"/>
          <w:szCs w:val="24"/>
        </w:rPr>
        <w:t>искусство:  традиции</w:t>
      </w:r>
      <w:proofErr w:type="gramEnd"/>
      <w:r>
        <w:rPr>
          <w:rFonts w:eastAsia="Times New Roman CYR"/>
          <w:sz w:val="24"/>
          <w:szCs w:val="24"/>
        </w:rPr>
        <w:t xml:space="preserve"> реализма, «Мир искусства», авангардизм. Архитектура. </w:t>
      </w:r>
      <w:proofErr w:type="spellStart"/>
      <w:r>
        <w:rPr>
          <w:rFonts w:eastAsia="Times New Roman CYR"/>
          <w:sz w:val="24"/>
          <w:szCs w:val="24"/>
        </w:rPr>
        <w:t>Скульптура.Драматический</w:t>
      </w:r>
      <w:proofErr w:type="spellEnd"/>
      <w:r>
        <w:rPr>
          <w:rFonts w:eastAsia="Times New Roman CYR"/>
          <w:sz w:val="24"/>
          <w:szCs w:val="24"/>
        </w:rPr>
        <w:t xml:space="preserve"> театр: традиции и новаторство. Музыка и исполнительское искусство (С. В. Рахманинов, Ф. И. Шаляпин). Русский балет. «Русские сезоны» С. П. </w:t>
      </w:r>
      <w:proofErr w:type="spellStart"/>
      <w:r>
        <w:rPr>
          <w:rFonts w:eastAsia="Times New Roman CYR"/>
          <w:sz w:val="24"/>
          <w:szCs w:val="24"/>
        </w:rPr>
        <w:t>Дягилева.Первые</w:t>
      </w:r>
      <w:proofErr w:type="spellEnd"/>
      <w:r>
        <w:rPr>
          <w:rFonts w:eastAsia="Times New Roman CYR"/>
          <w:sz w:val="24"/>
          <w:szCs w:val="24"/>
        </w:rPr>
        <w:t xml:space="preserve"> шаги российского кинематографа. Российская культура начала XX в. — составная часть мировой культуры.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Россия в Первой мировой войне. Международные противоречия на рубеже XIX—XX вв. Формирование двух военно-политических блоков в Европе. Причины войны, цели и планы сторон. Начало войны. Восточный фронт: основные события, их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влияние на общий ход войны. Человек на фронте и в тылу. Отношение к войне в обществе. Нарастание оппозиционных настроений.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Россия в 1917—1921 гг.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lastRenderedPageBreak/>
        <w:t xml:space="preserve">Революционные события 1917 г.: от Февраля к Октябрю. Причины революции. Падение самодержавия. Временное правительство и советы. Основные политические партии, их лидеры. Альтернативы развития страны после Февраля. Кризисы власти. Выступление генерала Корнилова. Политическая тактика большевиков, их приход к власти в октябре 1917 </w:t>
      </w:r>
      <w:proofErr w:type="spellStart"/>
      <w:r>
        <w:rPr>
          <w:rFonts w:eastAsia="Times New Roman CYR"/>
          <w:sz w:val="24"/>
          <w:szCs w:val="24"/>
        </w:rPr>
        <w:t>г.Становление</w:t>
      </w:r>
      <w:proofErr w:type="spellEnd"/>
      <w:r>
        <w:rPr>
          <w:rFonts w:eastAsia="Times New Roman CYR"/>
          <w:sz w:val="24"/>
          <w:szCs w:val="24"/>
        </w:rPr>
        <w:t xml:space="preserve"> советской власти. Первые декреты. Создание советской государственности. В. И. Ленин. Созыв и роспуск Учредительного собрания. Брестский мир: условия, экономические и политические последствия. Экономическая политика советской власти: «красногвардейская атака на капитал», политика военного коммунизма. Гражданская война в России: предпосылки, участники, основные этапы вооружённой борьбы. Белые и красные: мобилизация сил, военные лидеры, боевые действия в 1918—1920 гг. Белый и красный террор. Положение населения в годы войны. «Зелёные». Интервенция. Окончание и итоги Гражданской войны. Причины победы большевиков. Экономический и политический кризис в конце 1920 — начале 1921 г. Массовые выступления против политики власти (крестьянские восстания, мятеж в Кронштадте). Переход к новой экономической политике.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СССР в 1922—1941 гг.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Образование СССР: предпосылки объединения республик, альтернативные проекты и практические решения. Национальная политика советской власти. Политическая жизнь в 1920-е гг. Обострение внутрипартийных разногласий </w:t>
      </w:r>
      <w:proofErr w:type="spellStart"/>
      <w:r>
        <w:rPr>
          <w:rFonts w:eastAsia="Times New Roman CYR"/>
          <w:sz w:val="24"/>
          <w:szCs w:val="24"/>
        </w:rPr>
        <w:t>иборьбы</w:t>
      </w:r>
      <w:proofErr w:type="spellEnd"/>
      <w:r>
        <w:rPr>
          <w:rFonts w:eastAsia="Times New Roman CYR"/>
          <w:sz w:val="24"/>
          <w:szCs w:val="24"/>
        </w:rPr>
        <w:t xml:space="preserve"> за лидерство в партии и государстве. Достижения и противоречия нэпа, причины его свёртывания. Советская модель модернизации. Индустриализация: цели, </w:t>
      </w:r>
      <w:proofErr w:type="spellStart"/>
      <w:proofErr w:type="gramStart"/>
      <w:r>
        <w:rPr>
          <w:rFonts w:eastAsia="Times New Roman CYR"/>
          <w:sz w:val="24"/>
          <w:szCs w:val="24"/>
        </w:rPr>
        <w:t>методы,экономические</w:t>
      </w:r>
      <w:proofErr w:type="spellEnd"/>
      <w:proofErr w:type="gramEnd"/>
      <w:r>
        <w:rPr>
          <w:rFonts w:eastAsia="Times New Roman CYR"/>
          <w:sz w:val="24"/>
          <w:szCs w:val="24"/>
        </w:rPr>
        <w:t xml:space="preserve"> и социальные итоги и следствия. Первые пятилетки: задачи и результаты. Коллективизация сельского хозяйства: формы, методы, экономические и социальные последствия. Особенности советской политической системы: </w:t>
      </w:r>
      <w:proofErr w:type="spellStart"/>
      <w:r>
        <w:rPr>
          <w:rFonts w:eastAsia="Times New Roman CYR"/>
          <w:sz w:val="24"/>
          <w:szCs w:val="24"/>
        </w:rPr>
        <w:t>однопартийность</w:t>
      </w:r>
      <w:proofErr w:type="spellEnd"/>
      <w:r>
        <w:rPr>
          <w:rFonts w:eastAsia="Times New Roman CYR"/>
          <w:sz w:val="24"/>
          <w:szCs w:val="24"/>
        </w:rPr>
        <w:t>, сращивание партийного и государственного аппарата, контроль над обществом. Культ вождя. И. В. Сталин. Массовые репрессии, их последствия. Изменение социальной структуры советского общества. Положение основных социальных групп. Повседневная жизнь и быт населения городов и деревень. Культура и духовная жизнь в 1920—1930-е гг. «Культурная революция»: задачи и направления. Ликвидация неграмотности, создание системы народного образования.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Развитие советской науки. Утверждение метода социалистического реализма в литературе и искусстве. Власть и интеллигенция. Идеологический контроль над духовной жизнью общества. Политика власти в отношении религии и </w:t>
      </w:r>
      <w:proofErr w:type="spellStart"/>
      <w:r>
        <w:rPr>
          <w:rFonts w:eastAsia="Times New Roman CYR"/>
          <w:sz w:val="24"/>
          <w:szCs w:val="24"/>
        </w:rPr>
        <w:t>церкви.Русская</w:t>
      </w:r>
      <w:proofErr w:type="spellEnd"/>
      <w:r>
        <w:rPr>
          <w:rFonts w:eastAsia="Times New Roman CYR"/>
          <w:sz w:val="24"/>
          <w:szCs w:val="24"/>
        </w:rPr>
        <w:t xml:space="preserve"> культура в эмиграции. Конституция СССР 1936 г. Страна в конце 1930-х — начале 1940-х гг. Основные направления внешней политики Советского государства в 1920—1930- е гг. Укрепление позиций страны на международной арене. Участие СССР в деятельности Лиги Наций. Попытки создания системы коллективной безопасности. Дальневосточная политика. События у озера Хасан и реки Халхин-Гол. Советско- германские договоры 1939 г., их характер и последствия. Внешнеполитическая деятельность СССР в конце 1939 — начале 1941 г. Война с Финляндией и её итоги.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 xml:space="preserve">Великая Отечественная война 1941—1945 гг.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Начало, этапы и крупнейшие сражения Великой Отечественной войны 1941—1945 гг. Советский тыл в годы войны. Оккупационный режим на занятых германскими войсками территориях. Партизанское движение. Человек на войне (полководцы и солдаты, труженики тыла). Наука и культура в годы войны. Роль СССР в создании и деятельности антигитлеровской коалиции. Изгнание захватчиков с советской земли, освобождение народов Европы. Решающий вклад СССР в разгром гитлеровской Германии. Завершение Великой Отечественной войны. Действия советских войск в Маньчжурии, военный разгром Японии.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Итоги Великой Отечественной войны. Причины победы советского народа. Советские полководцы (Г. К. Жуков, К. К. Рокоссовский, А. М. Василевский, И. С. Конев, И. Д. Черняховский и др.). Великая Отечественная война 1941—1945 </w:t>
      </w:r>
      <w:proofErr w:type="spellStart"/>
      <w:r>
        <w:rPr>
          <w:rFonts w:eastAsia="Times New Roman CYR"/>
          <w:sz w:val="24"/>
          <w:szCs w:val="24"/>
        </w:rPr>
        <w:t>гг.в</w:t>
      </w:r>
      <w:proofErr w:type="spellEnd"/>
      <w:r>
        <w:rPr>
          <w:rFonts w:eastAsia="Times New Roman CYR"/>
          <w:sz w:val="24"/>
          <w:szCs w:val="24"/>
        </w:rPr>
        <w:t xml:space="preserve"> памяти народа, произведениях искусства.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СССР с середины 1940-х до середины 1950-х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Послевоенное общество. Возрождение и развитие промышленности. Положение в </w:t>
      </w:r>
      <w:r>
        <w:rPr>
          <w:rFonts w:eastAsia="Times New Roman CYR"/>
          <w:sz w:val="24"/>
          <w:szCs w:val="24"/>
        </w:rPr>
        <w:lastRenderedPageBreak/>
        <w:t>сельском хозяйстве. Жизнь и быт людей в послевоенное время. Голод 1946—1947 гг. Противоречия социально-политического развития. Усиление роли государства во всех сферах жизни общества. Идеология и культура в послевоенный период; идеологические кампании 1940-х гг. 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социалистического лагеря.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Советское общество в середине 1950-х — первой половине 1960-х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Смерть Сталина и борьба за власть.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Социальная политика; жилищное строительство.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Выработка новых подходов во внешней политике (концепция мирного сосуществования государств с различным общественным строем). </w:t>
      </w:r>
      <w:proofErr w:type="spellStart"/>
      <w:r>
        <w:rPr>
          <w:rFonts w:eastAsia="Times New Roman CYR"/>
          <w:sz w:val="24"/>
          <w:szCs w:val="24"/>
        </w:rPr>
        <w:t>Карибскй</w:t>
      </w:r>
      <w:proofErr w:type="spellEnd"/>
      <w:r>
        <w:rPr>
          <w:rFonts w:eastAsia="Times New Roman CYR"/>
          <w:sz w:val="24"/>
          <w:szCs w:val="24"/>
        </w:rPr>
        <w:t xml:space="preserve"> кризис, его преодоление. СССР и страны социалистического лагеря. Взаимоотношения со странами «третьего мира». Советская культура в конце 1950-х —1960-е гг. Научно-техническая революция в СССР, открытия в науке и технике (М. В. Келдыш, И. В. Курчатов, А. Д. Сахаров и др.). Успехи советской </w:t>
      </w:r>
      <w:proofErr w:type="spellStart"/>
      <w:proofErr w:type="gramStart"/>
      <w:r>
        <w:rPr>
          <w:rFonts w:eastAsia="Times New Roman CYR"/>
          <w:sz w:val="24"/>
          <w:szCs w:val="24"/>
        </w:rPr>
        <w:t>космонавтик</w:t>
      </w:r>
      <w:proofErr w:type="spellEnd"/>
      <w:r>
        <w:rPr>
          <w:rFonts w:eastAsia="Times New Roman CYR"/>
          <w:sz w:val="24"/>
          <w:szCs w:val="24"/>
        </w:rPr>
        <w:t>{</w:t>
      </w:r>
      <w:proofErr w:type="gramEnd"/>
      <w:r>
        <w:rPr>
          <w:rFonts w:eastAsia="Times New Roman CYR"/>
          <w:sz w:val="24"/>
          <w:szCs w:val="24"/>
        </w:rPr>
        <w:t>и (С. П. Королёв, Ю. А. Гагарин). Новые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тенденции в художественной жизни страны. «Оттепель» в литературе, молодые поэты 1960-х гг. Театр, его общественное звучание. Власть и творческая интеллигенция. Противоречия внутриполитического курса Н. С. Хрущёва. Причины отставки Н. С. Хрущёва.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СССР в середине 1960-х — середине 1980-х гг.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Альтернативы развития страны в середине 1960-х гг. Л. И. Брежнев. Экономическая реформа 1965 г.: задачи и результаты. Достижения и проблемы в развитии науки и техники. Нарастание негативных тенденций в экономике. Усиление позиций партийно-государственной номенклатуры. Концепция развитого социализма. Конституция СССР 1977 г.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Советская культура в середине 1960-х — середине 1980-х гг. Развитие среднего и высшего образования. Усиление идеологического контроля в различных сферах культуры. Инакомыслие, диссиденты. Достижения и противоречия художественной культуры. Повседневная жизнь людей. СССР в системе международных отношений в середине 1960-х — середине 1980- х гг. Установление военно-стратегического паритета между СССР и США. Переход к политике разрядки международной напряжённости в отношениях Восток—Запад. Совещание по безопасности и сотрудничеству в Европе. Отношения СССР с социалистическими странами. Участие СССР в войне в Афганистане. Завершение периода разрядки.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СССР в годы перестройки (1985—1991 гг.).</w:t>
      </w:r>
      <w:r>
        <w:rPr>
          <w:rFonts w:eastAsia="Times New Roman CYR"/>
          <w:sz w:val="24"/>
          <w:szCs w:val="24"/>
        </w:rPr>
        <w:t xml:space="preserve">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Предпосылки изменения государственного курса в середине 1980-х гг. М. С. Горбачёв. Реформа политической системы. Возрождение российской многопартийности. Демократизация и гласность. Национальная политика и межнациональные отношения.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Экономические реформы, их результаты. Перемены и повседневная жизнь людей в городе и селе. Изменения в культуре и общественном сознании. Возрастание роли средств массовой информации. Власть и церковь в годы перестройки.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Внешняя политика в годы перестройки: новое политическое мышление, его воздействие на международный климат. Снижение угрозы мировой ядерной войны. Вывод советских войск из Афганистана. Смена политических режимов в странах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Восточной Европы, роспуск СЭВ и ОВД. Итоги и последствия осуществления курса нового политического мышления. Нарастание экономического кризиса и обострение межнациональных противоречий в СССР. Образование новых политических партий и движений. Августовские события 1991г. Роспуск КПСС. Распад СССР. Образование СНГ. Причины и последствия кризиса советской системы и распада СССР.</w:t>
      </w:r>
    </w:p>
    <w:p w:rsidR="00593309" w:rsidRDefault="00593309">
      <w:pPr>
        <w:ind w:firstLine="855"/>
        <w:jc w:val="both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Российская Федерация в 90-е гг. XX — начале XXI в.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Вступление России в новый этап истории. Формирование суверенной российской государственности.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Изменения в системе власти. Б. Н. Ельцин. Политический кризис осени 1993 г. </w:t>
      </w:r>
      <w:r>
        <w:rPr>
          <w:rFonts w:eastAsia="Times New Roman CYR"/>
          <w:sz w:val="24"/>
          <w:szCs w:val="24"/>
        </w:rPr>
        <w:lastRenderedPageBreak/>
        <w:t>Принятие Конституции России (1993 г.).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Экономические реформы 1990-х гг.: основные этапы и результаты. Трудности и противоречия перехода к рыночной экономике.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Основные направления национальной политики: успехи и просчёты. Нарастание противоречий между центром и регионами. Военно-политический кризис в Чеченской Республике. Геополитическое положение и внешняя политика России в 1990-е гг. Россия и Запад. Балканский кризис 1999г. Отношения со странами СНГ и Балтии. Восточное направление внешней политики. Русское зарубежье.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Российская Федерация в 2000—2008 гг. 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Отставка Б. Н. Ельцина; президентские выборы 2000 г. Деятельность Президента России В. В. Путина: курс на продолжение</w:t>
      </w:r>
    </w:p>
    <w:p w:rsidR="00593309" w:rsidRDefault="00593309">
      <w:pPr>
        <w:ind w:firstLine="855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сферы. Переход к политике государственного регулирования рыночного хозяйства. Приоритетные национальные проекты и федеральные программы. Политические лидеры и общественные деятели современной России.</w:t>
      </w:r>
    </w:p>
    <w:p w:rsidR="00593309" w:rsidRDefault="00593309">
      <w:pPr>
        <w:ind w:firstLine="855"/>
        <w:jc w:val="both"/>
        <w:rPr>
          <w:rFonts w:ascii="TimesNewRomanPSMT" w:eastAsia="Times New Roman CYR" w:hAnsi="TimesNewRomanPSMT" w:cs="TimesNewRomanPSMT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Культура и духовная жизнь общества в начале XXI в. Распространение информационных технологий в различных сферах жизни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 Президентские выборы 2008 г. Президент России Д. А. Медведев. Общественно- политическое развитие страны на современном этапе. Государственная политика в условиях экономического кризиса. Разработка новой внешнеполитической стратегии в начале XXI в. Укрепление международного престижа России. Решение задач борьбы с терроризмом. Российская </w:t>
      </w:r>
      <w:r>
        <w:rPr>
          <w:rFonts w:ascii="TimesNewRomanPSMT" w:eastAsia="Times New Roman CYR" w:hAnsi="TimesNewRomanPSMT" w:cs="TimesNewRomanPSMT"/>
          <w:sz w:val="24"/>
          <w:szCs w:val="24"/>
        </w:rPr>
        <w:t>Федерация в системе современных международных отношений.</w:t>
      </w:r>
    </w:p>
    <w:p w:rsidR="00593309" w:rsidRDefault="00593309">
      <w:pPr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jc w:val="both"/>
        <w:rPr>
          <w:b/>
          <w:bCs/>
          <w:sz w:val="24"/>
          <w:szCs w:val="24"/>
        </w:rPr>
      </w:pPr>
    </w:p>
    <w:p w:rsidR="00593309" w:rsidRDefault="00593309">
      <w:pPr>
        <w:sectPr w:rsidR="00593309">
          <w:footerReference w:type="default" r:id="rId7"/>
          <w:pgSz w:w="11906" w:h="16838"/>
          <w:pgMar w:top="850" w:right="850" w:bottom="1570" w:left="1134" w:header="720" w:footer="850" w:gutter="0"/>
          <w:cols w:space="720"/>
          <w:docGrid w:linePitch="360"/>
        </w:sectPr>
      </w:pPr>
    </w:p>
    <w:p w:rsidR="00593309" w:rsidRDefault="00593309">
      <w:pPr>
        <w:numPr>
          <w:ilvl w:val="7"/>
          <w:numId w:val="4"/>
        </w:numPr>
        <w:spacing w:before="120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  <w:r>
        <w:rPr>
          <w:rStyle w:val="dash041e005f0431005f044b005f0447005f043d005f044b005f0439005f005fchar1char1"/>
          <w:rFonts w:eastAsia="Times New Roman CYR"/>
          <w:b/>
          <w:bCs/>
        </w:rPr>
        <w:lastRenderedPageBreak/>
        <w:t>Тематическое планирование курса с определением основных видов деятельности</w:t>
      </w:r>
    </w:p>
    <w:p w:rsidR="00593309" w:rsidRDefault="00593309">
      <w:pPr>
        <w:spacing w:before="120"/>
        <w:rPr>
          <w:rStyle w:val="dash041e005f0431005f044b005f0447005f043d005f044b005f0439005f005fchar1char1"/>
          <w:rFonts w:eastAsia="Times New Roman CYR"/>
          <w:b/>
          <w:bCs/>
        </w:rPr>
      </w:pPr>
      <w:r>
        <w:rPr>
          <w:rStyle w:val="dash041e005f0431005f044b005f0447005f043d005f044b005f0439005f005fchar1char1"/>
          <w:rFonts w:eastAsia="Times New Roman CYR"/>
          <w:b/>
          <w:bCs/>
        </w:rPr>
        <w:t xml:space="preserve">Предмет «История» 5 «А» класс </w:t>
      </w:r>
    </w:p>
    <w:p w:rsidR="00593309" w:rsidRDefault="00593309">
      <w:pPr>
        <w:spacing w:before="12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4500"/>
        <w:gridCol w:w="990"/>
        <w:gridCol w:w="1530"/>
        <w:gridCol w:w="1230"/>
        <w:gridCol w:w="1260"/>
        <w:gridCol w:w="5699"/>
      </w:tblGrid>
      <w:tr w:rsidR="00593309"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3309" w:rsidRDefault="00593309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/ тема 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  <w:p w:rsidR="00593309" w:rsidRDefault="00593309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В том числе</w:t>
            </w:r>
          </w:p>
        </w:tc>
        <w:tc>
          <w:tcPr>
            <w:tcW w:w="56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обучающихся</w:t>
            </w:r>
          </w:p>
        </w:tc>
      </w:tr>
      <w:tr w:rsidR="00593309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контрольные работы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по ФГОС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56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4"/>
                <w:szCs w:val="24"/>
              </w:rPr>
            </w:pP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 </w:t>
            </w:r>
          </w:p>
          <w:p w:rsidR="00593309" w:rsidRDefault="00593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история.</w:t>
            </w:r>
          </w:p>
          <w:p w:rsidR="00593309" w:rsidRDefault="005933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знаний о прошлом.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4"/>
                <w:szCs w:val="24"/>
              </w:rPr>
            </w:pP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Pr="00922D7F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первобытных людей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УУД: </w:t>
            </w:r>
            <w:r>
              <w:rPr>
                <w:i/>
                <w:sz w:val="24"/>
                <w:szCs w:val="24"/>
              </w:rPr>
              <w:t>Личностные: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понимание культурного многообразия мира, уважение к культуре своего и других народов, толерантность.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· владение умениями работать с учебной и </w:t>
            </w:r>
            <w:r>
              <w:rPr>
                <w:rFonts w:eastAsia="Calibri"/>
                <w:sz w:val="24"/>
                <w:szCs w:val="24"/>
              </w:rPr>
              <w:lastRenderedPageBreak/>
              <w:t>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УУД:</w:t>
            </w:r>
          </w:p>
          <w:p w:rsidR="00593309" w:rsidRDefault="005933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понимание культурного многообразия мира, уважение к культуре своего и других народов, толерантность.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· способность сознательно организовывать и регулировать свою деятельность — учебную, </w:t>
            </w:r>
            <w:r>
              <w:rPr>
                <w:rFonts w:eastAsia="Calibri"/>
                <w:sz w:val="24"/>
                <w:szCs w:val="24"/>
              </w:rPr>
              <w:lastRenderedPageBreak/>
              <w:t>общественную и др.;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III</w:t>
            </w:r>
          </w:p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УУД:</w:t>
            </w:r>
          </w:p>
          <w:p w:rsidR="00593309" w:rsidRDefault="005933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понимание культурного многообразия мира, уважение к культуре своего и других народов, толерантность.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Регулятивные: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  <w:lang w:val="en-US"/>
              </w:rPr>
              <w:t>IV</w:t>
            </w:r>
            <w:proofErr w:type="gramEnd"/>
          </w:p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Рим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УУД:</w:t>
            </w:r>
          </w:p>
          <w:p w:rsidR="00593309" w:rsidRDefault="005933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Calibri"/>
                <w:sz w:val="24"/>
                <w:szCs w:val="24"/>
              </w:rPr>
              <w:t>· понимание культурного многообразия мира, уважение к культуре своего и других народов, толерантность.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93309" w:rsidRDefault="0059330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93309" w:rsidRDefault="005933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593309" w:rsidRDefault="00593309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9330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4"/>
                <w:szCs w:val="24"/>
              </w:rPr>
            </w:pPr>
          </w:p>
        </w:tc>
      </w:tr>
    </w:tbl>
    <w:p w:rsidR="00593309" w:rsidRDefault="00593309">
      <w:pPr>
        <w:jc w:val="both"/>
        <w:rPr>
          <w:b/>
          <w:bCs/>
          <w:sz w:val="24"/>
          <w:szCs w:val="24"/>
        </w:rPr>
      </w:pPr>
    </w:p>
    <w:p w:rsidR="00593309" w:rsidRDefault="00593309">
      <w:pPr>
        <w:jc w:val="both"/>
        <w:rPr>
          <w:b/>
          <w:bCs/>
          <w:sz w:val="24"/>
          <w:szCs w:val="24"/>
        </w:rPr>
      </w:pPr>
    </w:p>
    <w:p w:rsidR="00593309" w:rsidRDefault="00593309">
      <w:pPr>
        <w:sectPr w:rsidR="00593309">
          <w:footerReference w:type="default" r:id="rId8"/>
          <w:pgSz w:w="16838" w:h="11906" w:orient="landscape"/>
          <w:pgMar w:top="850" w:right="1570" w:bottom="1134" w:left="850" w:header="720" w:footer="850" w:gutter="0"/>
          <w:cols w:space="720"/>
          <w:docGrid w:linePitch="381"/>
        </w:sectPr>
      </w:pPr>
    </w:p>
    <w:p w:rsidR="00593309" w:rsidRDefault="00593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593309" w:rsidRDefault="00593309">
      <w:pPr>
        <w:jc w:val="center"/>
        <w:rPr>
          <w:b/>
          <w:bCs/>
          <w:sz w:val="24"/>
          <w:szCs w:val="24"/>
        </w:rPr>
      </w:pPr>
    </w:p>
    <w:p w:rsidR="00593309" w:rsidRDefault="00593309">
      <w:pPr>
        <w:ind w:firstLine="795"/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Учебно-методический комплект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Рабочая программа по всеобщей истории 5-9 классы. – Всеобщая история. Рабочие программы к предметной линии учебников А.А.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– А.О. </w:t>
      </w:r>
      <w:proofErr w:type="spellStart"/>
      <w:r>
        <w:rPr>
          <w:rFonts w:eastAsia="Times New Roman CYR"/>
          <w:color w:val="000000"/>
          <w:sz w:val="24"/>
          <w:szCs w:val="24"/>
        </w:rPr>
        <w:t>Сороко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-Цюпы. 5-9 классы: пособие для учителей </w:t>
      </w:r>
      <w:proofErr w:type="spellStart"/>
      <w:r>
        <w:rPr>
          <w:rFonts w:eastAsia="Times New Roman CYR"/>
          <w:color w:val="000000"/>
          <w:sz w:val="24"/>
          <w:szCs w:val="24"/>
        </w:rPr>
        <w:t>общеобразоват.учреждений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/ А.А.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Н.И. Шевченко и др. – М.: Просвещение, 2011.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Учебник «История Древнего мира» для 5 класса </w:t>
      </w:r>
      <w:proofErr w:type="gramStart"/>
      <w:r>
        <w:rPr>
          <w:rFonts w:eastAsia="Times New Roman CYR"/>
          <w:color w:val="000000"/>
          <w:sz w:val="24"/>
          <w:szCs w:val="24"/>
        </w:rPr>
        <w:t>авторов  А.А.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  Г.И.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  И.С. Свенцицкой. — М: Просвещение, 2010.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Г.И. Рабочая тетрадь по истории Древнего мира. 5 </w:t>
      </w:r>
      <w:proofErr w:type="spellStart"/>
      <w:proofErr w:type="gram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.: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В 2 </w:t>
      </w:r>
      <w:proofErr w:type="spellStart"/>
      <w:r>
        <w:rPr>
          <w:rFonts w:eastAsia="Times New Roman CYR"/>
          <w:color w:val="000000"/>
          <w:sz w:val="24"/>
          <w:szCs w:val="24"/>
        </w:rPr>
        <w:t>вып</w:t>
      </w:r>
      <w:proofErr w:type="spellEnd"/>
      <w:r>
        <w:rPr>
          <w:rFonts w:eastAsia="Times New Roman CYR"/>
          <w:color w:val="000000"/>
          <w:sz w:val="24"/>
          <w:szCs w:val="24"/>
        </w:rPr>
        <w:t>. — М.: Просвещение, 2009.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Г.И. Методическое пособие по истории Древнего мира: 5 </w:t>
      </w:r>
      <w:proofErr w:type="spell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 — М.: Просвещение, 2009.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Максимов Ю.И.  </w:t>
      </w:r>
      <w:proofErr w:type="gramStart"/>
      <w:r>
        <w:rPr>
          <w:rFonts w:eastAsia="Times New Roman CYR"/>
          <w:color w:val="000000"/>
          <w:sz w:val="24"/>
          <w:szCs w:val="24"/>
        </w:rPr>
        <w:t>Тесты  по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 истории  Древнего  мира. К учебнику «История Древнего мира» для 5 класса авторов А.А.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И.С. Свенцицкой. — М., 2010.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Электронное приложение к учебнику «История Древнего </w:t>
      </w:r>
      <w:proofErr w:type="gramStart"/>
      <w:r>
        <w:rPr>
          <w:rFonts w:eastAsia="Times New Roman CYR"/>
          <w:color w:val="000000"/>
          <w:sz w:val="24"/>
          <w:szCs w:val="24"/>
        </w:rPr>
        <w:t xml:space="preserve">мира:   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учебник  для   5 </w:t>
      </w:r>
      <w:proofErr w:type="spell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. общеобразовательных  учреждений / А.А.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И.С. Свенцицкая. — М., 2008.</w:t>
      </w:r>
    </w:p>
    <w:p w:rsidR="00593309" w:rsidRDefault="00593309">
      <w:pPr>
        <w:ind w:firstLine="795"/>
        <w:jc w:val="center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ind w:firstLine="795"/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Перечень учебно-методического обеспечения для учителя:</w:t>
      </w:r>
    </w:p>
    <w:p w:rsidR="00593309" w:rsidRDefault="00593309">
      <w:pPr>
        <w:ind w:firstLine="795"/>
        <w:jc w:val="center"/>
        <w:rPr>
          <w:rFonts w:eastAsia="Times New Roman CYR"/>
          <w:b/>
          <w:bCs/>
          <w:i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color w:val="000000"/>
          <w:sz w:val="24"/>
          <w:szCs w:val="24"/>
        </w:rPr>
        <w:t>Методические пособия: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Г.И. Методическое пособие по истории Древнего мира: </w:t>
      </w:r>
      <w:r>
        <w:rPr>
          <w:rFonts w:eastAsia="Times New Roman CYR"/>
          <w:i/>
          <w:iCs/>
          <w:color w:val="000000"/>
          <w:sz w:val="24"/>
          <w:szCs w:val="24"/>
        </w:rPr>
        <w:t xml:space="preserve">5 </w:t>
      </w:r>
      <w:proofErr w:type="spell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 — М.: Просвещение, 2009.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Максимов Ю.И.  </w:t>
      </w:r>
      <w:proofErr w:type="gramStart"/>
      <w:r>
        <w:rPr>
          <w:rFonts w:eastAsia="Times New Roman CYR"/>
          <w:color w:val="000000"/>
          <w:sz w:val="24"/>
          <w:szCs w:val="24"/>
        </w:rPr>
        <w:t>Тесты  по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 истории  Древнего  мира. К учебнику «История Древнего мира» для 5 класса авторов А. 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Г. 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И. С. Свенцицкой. — М., 2010.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Арасланова О.В. История древнего мира. 5 класс: Поурочные разработки к учебникам </w:t>
      </w:r>
      <w:proofErr w:type="spellStart"/>
      <w:r>
        <w:rPr>
          <w:rFonts w:eastAsia="Times New Roman CYR"/>
          <w:color w:val="000000"/>
          <w:sz w:val="24"/>
          <w:szCs w:val="24"/>
        </w:rPr>
        <w:t>А.А.Вигасина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 CYR"/>
          <w:color w:val="000000"/>
          <w:sz w:val="24"/>
          <w:szCs w:val="24"/>
        </w:rPr>
        <w:t>Г.И.Годера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 CYR"/>
          <w:color w:val="000000"/>
          <w:sz w:val="24"/>
          <w:szCs w:val="24"/>
        </w:rPr>
        <w:t>И.С.Свенцицкой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 CYR"/>
          <w:color w:val="000000"/>
          <w:sz w:val="24"/>
          <w:szCs w:val="24"/>
        </w:rPr>
        <w:t>Ф.А.Михайловского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. – </w:t>
      </w:r>
      <w:proofErr w:type="gramStart"/>
      <w:r>
        <w:rPr>
          <w:rFonts w:eastAsia="Times New Roman CYR"/>
          <w:color w:val="000000"/>
          <w:sz w:val="24"/>
          <w:szCs w:val="24"/>
        </w:rPr>
        <w:t>М. :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ВАКО, 2005.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Зверева Л.Н., </w:t>
      </w:r>
      <w:proofErr w:type="spellStart"/>
      <w:r>
        <w:rPr>
          <w:rFonts w:eastAsia="Times New Roman CYR"/>
          <w:color w:val="000000"/>
          <w:sz w:val="24"/>
          <w:szCs w:val="24"/>
        </w:rPr>
        <w:t>Тувельман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А.Е. Древний мир: 5 </w:t>
      </w:r>
      <w:proofErr w:type="spellStart"/>
      <w:proofErr w:type="gram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.: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Краткие конспекты уроков для учителя истории. – М.: </w:t>
      </w:r>
      <w:proofErr w:type="spellStart"/>
      <w:r>
        <w:rPr>
          <w:rFonts w:eastAsia="Times New Roman CYR"/>
          <w:color w:val="000000"/>
          <w:sz w:val="24"/>
          <w:szCs w:val="24"/>
        </w:rPr>
        <w:t>Гуманит</w:t>
      </w:r>
      <w:proofErr w:type="spellEnd"/>
      <w:r>
        <w:rPr>
          <w:rFonts w:eastAsia="Times New Roman CYR"/>
          <w:color w:val="000000"/>
          <w:sz w:val="24"/>
          <w:szCs w:val="24"/>
        </w:rPr>
        <w:t>. Изд. Центр ВЛАДОС, 2002.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Брандт М.Ю. История древнего мира. Тесты. 5 </w:t>
      </w:r>
      <w:proofErr w:type="spellStart"/>
      <w:proofErr w:type="gram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.: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 CYR"/>
          <w:color w:val="000000"/>
          <w:sz w:val="24"/>
          <w:szCs w:val="24"/>
        </w:rPr>
        <w:t>Учебно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– методическое пособие. – М.: Дрофа, 2002.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Цветкова Г.А. Дидактические материалы по истории Древнего мира. - М.: «</w:t>
      </w:r>
      <w:proofErr w:type="spellStart"/>
      <w:r>
        <w:rPr>
          <w:rFonts w:eastAsia="Times New Roman CYR"/>
          <w:color w:val="000000"/>
          <w:sz w:val="24"/>
          <w:szCs w:val="24"/>
        </w:rPr>
        <w:t>Владос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–пресс», 2004.</w:t>
      </w:r>
    </w:p>
    <w:p w:rsidR="00593309" w:rsidRDefault="00593309">
      <w:pPr>
        <w:ind w:firstLine="795"/>
        <w:jc w:val="center"/>
        <w:rPr>
          <w:rFonts w:eastAsia="Times New Roman CYR"/>
          <w:b/>
          <w:bCs/>
          <w:i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color w:val="000000"/>
          <w:sz w:val="24"/>
          <w:szCs w:val="24"/>
        </w:rPr>
        <w:t>Основная литература: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Агбунов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 В. Античные мифы и легенды: мифологиче</w:t>
      </w:r>
      <w:r>
        <w:rPr>
          <w:rFonts w:eastAsia="Times New Roman CYR"/>
          <w:color w:val="000000"/>
          <w:sz w:val="24"/>
          <w:szCs w:val="24"/>
        </w:rPr>
        <w:softHyphen/>
        <w:t>ский словарь. — М., 1994.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Бойс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 </w:t>
      </w:r>
      <w:proofErr w:type="spellStart"/>
      <w:r>
        <w:rPr>
          <w:rFonts w:eastAsia="Times New Roman CYR"/>
          <w:color w:val="000000"/>
          <w:sz w:val="24"/>
          <w:szCs w:val="24"/>
        </w:rPr>
        <w:t>Зороастрийцы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: Верования и обычаи. — </w:t>
      </w:r>
      <w:proofErr w:type="gramStart"/>
      <w:r>
        <w:rPr>
          <w:rFonts w:eastAsia="Times New Roman CYR"/>
          <w:color w:val="000000"/>
          <w:sz w:val="24"/>
          <w:szCs w:val="24"/>
        </w:rPr>
        <w:t>СПб.,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1994.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Гуляев В. И. Шумер. Вавилон. Ассирия. — М., 2005.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Ботвинник М. Н. Жизнеописания знаменитых греков и римлян. Римляне. — М., 2008.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История Востока. В 6т. Т. 1. Восток в древности / под ред. Р. Б. Рыбакова. — М., 2002.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История Древней Греции: учеб. / под ред. В. И. Авдиева, А. Г. </w:t>
      </w:r>
      <w:proofErr w:type="spellStart"/>
      <w:r>
        <w:rPr>
          <w:rFonts w:eastAsia="Times New Roman CYR"/>
          <w:color w:val="000000"/>
          <w:sz w:val="24"/>
          <w:szCs w:val="24"/>
        </w:rPr>
        <w:t>Бокщанина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Н. Н. </w:t>
      </w:r>
      <w:proofErr w:type="spellStart"/>
      <w:r>
        <w:rPr>
          <w:rFonts w:eastAsia="Times New Roman CYR"/>
          <w:color w:val="000000"/>
          <w:sz w:val="24"/>
          <w:szCs w:val="24"/>
        </w:rPr>
        <w:t>Пикуса</w:t>
      </w:r>
      <w:proofErr w:type="spellEnd"/>
      <w:r>
        <w:rPr>
          <w:rFonts w:eastAsia="Times New Roman CYR"/>
          <w:color w:val="000000"/>
          <w:sz w:val="24"/>
          <w:szCs w:val="24"/>
        </w:rPr>
        <w:t>. — М., 1972.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Никольский В. К.      Детство     человечества. — Ленинград, 1939.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 И. История Древнего мира: Античность. — М., 2000. — Ч. 1—2.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Мерри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</w:t>
      </w:r>
      <w:r>
        <w:rPr>
          <w:rFonts w:eastAsia="Times New Roman CYR"/>
          <w:color w:val="000000"/>
          <w:sz w:val="24"/>
          <w:szCs w:val="24"/>
          <w:lang w:val="en-US"/>
        </w:rPr>
        <w:t>X</w:t>
      </w:r>
      <w:r>
        <w:rPr>
          <w:rFonts w:eastAsia="Times New Roman CYR"/>
          <w:color w:val="000000"/>
          <w:sz w:val="24"/>
          <w:szCs w:val="24"/>
        </w:rPr>
        <w:t>.  Наследие Сириуса. Разгадка тайн Древнего Египта. — М., 1998.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Целар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К. Архитектура страны фараонов. — М., 1990.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Гаспаров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 Л. Занимательная Греция. — М., 1998.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Геродот. История. — М., 1993.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Древняя Греция: Кн. для чтения / Под ред. С. Л. Утченко. — М., 1974.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Знаменитые греки и римляне. — </w:t>
      </w:r>
      <w:proofErr w:type="gramStart"/>
      <w:r>
        <w:rPr>
          <w:rFonts w:eastAsia="Times New Roman CYR"/>
          <w:color w:val="000000"/>
          <w:sz w:val="24"/>
          <w:szCs w:val="24"/>
        </w:rPr>
        <w:t>СПб.,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1993.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История женщин на Западе. В 5 т.: Т. 1. От древних богинь до христианских святых / Под общ. ред. Ж. </w:t>
      </w:r>
      <w:proofErr w:type="spellStart"/>
      <w:r>
        <w:rPr>
          <w:rFonts w:eastAsia="Times New Roman CYR"/>
          <w:color w:val="000000"/>
          <w:sz w:val="24"/>
          <w:szCs w:val="24"/>
        </w:rPr>
        <w:t>Дюби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М. Перро. — </w:t>
      </w:r>
      <w:proofErr w:type="gramStart"/>
      <w:r>
        <w:rPr>
          <w:rFonts w:eastAsia="Times New Roman CYR"/>
          <w:color w:val="000000"/>
          <w:sz w:val="24"/>
          <w:szCs w:val="24"/>
        </w:rPr>
        <w:t>СПб.,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2005.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lastRenderedPageBreak/>
        <w:t>Карсавин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Л. П. История европейской культуры: Римская империя, христианство и варвары. — </w:t>
      </w:r>
      <w:proofErr w:type="gramStart"/>
      <w:r>
        <w:rPr>
          <w:rFonts w:eastAsia="Times New Roman CYR"/>
          <w:color w:val="000000"/>
          <w:sz w:val="24"/>
          <w:szCs w:val="24"/>
        </w:rPr>
        <w:t>СПб.-</w:t>
      </w:r>
      <w:proofErr w:type="gramEnd"/>
      <w:r>
        <w:rPr>
          <w:rFonts w:eastAsia="Times New Roman CYR"/>
          <w:color w:val="000000"/>
          <w:sz w:val="24"/>
          <w:szCs w:val="24"/>
        </w:rPr>
        <w:t>, 2003.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Колобова К. М.   Как жили </w:t>
      </w:r>
      <w:proofErr w:type="gramStart"/>
      <w:r>
        <w:rPr>
          <w:rFonts w:eastAsia="Times New Roman CYR"/>
          <w:color w:val="000000"/>
          <w:sz w:val="24"/>
          <w:szCs w:val="24"/>
        </w:rPr>
        <w:t>древние  греки</w:t>
      </w:r>
      <w:proofErr w:type="gramEnd"/>
      <w:r>
        <w:rPr>
          <w:rFonts w:eastAsia="Times New Roman CYR"/>
          <w:color w:val="000000"/>
          <w:sz w:val="24"/>
          <w:szCs w:val="24"/>
        </w:rPr>
        <w:t>. — М., 1959.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Микель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П. Древняя Греция. — М., 1999.</w:t>
      </w:r>
    </w:p>
    <w:p w:rsidR="00593309" w:rsidRDefault="00593309">
      <w:pPr>
        <w:numPr>
          <w:ilvl w:val="0"/>
          <w:numId w:val="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Мифы Древней Греции. — М., 2001.</w:t>
      </w:r>
    </w:p>
    <w:p w:rsidR="00593309" w:rsidRDefault="00593309">
      <w:pPr>
        <w:ind w:firstLine="795"/>
        <w:jc w:val="center"/>
        <w:rPr>
          <w:rFonts w:eastAsia="Times New Roman CYR"/>
          <w:b/>
          <w:bCs/>
          <w:i/>
          <w:color w:val="000000"/>
          <w:sz w:val="24"/>
          <w:szCs w:val="24"/>
        </w:rPr>
      </w:pPr>
    </w:p>
    <w:p w:rsidR="00593309" w:rsidRDefault="00593309">
      <w:pPr>
        <w:ind w:firstLine="795"/>
        <w:jc w:val="center"/>
        <w:rPr>
          <w:rFonts w:eastAsia="Times New Roman CYR"/>
          <w:b/>
          <w:bCs/>
          <w:i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color w:val="000000"/>
          <w:sz w:val="24"/>
          <w:szCs w:val="24"/>
        </w:rPr>
        <w:t>Дидактический материал:</w:t>
      </w:r>
    </w:p>
    <w:p w:rsidR="00593309" w:rsidRDefault="00593309">
      <w:pPr>
        <w:numPr>
          <w:ilvl w:val="0"/>
          <w:numId w:val="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Памятки – алгоритмы для изучения материала о войнах, восстаниях, оценки исторических деятелей</w:t>
      </w:r>
    </w:p>
    <w:p w:rsidR="00593309" w:rsidRDefault="00593309">
      <w:pPr>
        <w:numPr>
          <w:ilvl w:val="0"/>
          <w:numId w:val="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Отрывки из источников</w:t>
      </w:r>
    </w:p>
    <w:p w:rsidR="00593309" w:rsidRDefault="00593309">
      <w:pPr>
        <w:numPr>
          <w:ilvl w:val="0"/>
          <w:numId w:val="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Обучающие тестовые задания</w:t>
      </w:r>
    </w:p>
    <w:p w:rsidR="00593309" w:rsidRDefault="00593309">
      <w:pPr>
        <w:numPr>
          <w:ilvl w:val="0"/>
          <w:numId w:val="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Индивидуальные карточки</w:t>
      </w:r>
    </w:p>
    <w:p w:rsidR="00593309" w:rsidRDefault="00593309">
      <w:pPr>
        <w:numPr>
          <w:ilvl w:val="0"/>
          <w:numId w:val="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Познавательные задания </w:t>
      </w:r>
    </w:p>
    <w:p w:rsidR="00593309" w:rsidRDefault="00593309">
      <w:pPr>
        <w:ind w:firstLine="795"/>
        <w:jc w:val="center"/>
        <w:rPr>
          <w:rFonts w:eastAsia="Times New Roman CYR"/>
          <w:b/>
          <w:bCs/>
          <w:i/>
          <w:color w:val="000000"/>
          <w:sz w:val="24"/>
          <w:szCs w:val="24"/>
        </w:rPr>
      </w:pPr>
      <w:r>
        <w:rPr>
          <w:rFonts w:eastAsia="Times New Roman CYR"/>
          <w:b/>
          <w:bCs/>
          <w:i/>
          <w:color w:val="000000"/>
          <w:sz w:val="24"/>
          <w:szCs w:val="24"/>
        </w:rPr>
        <w:t>Тесты:</w:t>
      </w:r>
    </w:p>
    <w:p w:rsidR="00593309" w:rsidRDefault="00593309">
      <w:pPr>
        <w:numPr>
          <w:ilvl w:val="0"/>
          <w:numId w:val="7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Тесты для проведения самостоятельных работ, зачета </w:t>
      </w:r>
    </w:p>
    <w:p w:rsidR="00593309" w:rsidRDefault="00593309">
      <w:pPr>
        <w:numPr>
          <w:ilvl w:val="0"/>
          <w:numId w:val="7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Обучающие тесты на бумажных носителях</w:t>
      </w:r>
    </w:p>
    <w:p w:rsidR="00593309" w:rsidRDefault="00593309">
      <w:pPr>
        <w:numPr>
          <w:ilvl w:val="0"/>
          <w:numId w:val="7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Обучающие тесты на электронных носителях (презентации)</w:t>
      </w:r>
    </w:p>
    <w:p w:rsidR="00593309" w:rsidRDefault="00593309">
      <w:pPr>
        <w:jc w:val="center"/>
        <w:rPr>
          <w:b/>
          <w:bCs/>
          <w:i/>
          <w:szCs w:val="28"/>
        </w:rPr>
      </w:pPr>
    </w:p>
    <w:p w:rsidR="00593309" w:rsidRDefault="00593309">
      <w:pPr>
        <w:ind w:firstLine="795"/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Оборудование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Альбом по истории культуры древнего мира</w:t>
      </w:r>
    </w:p>
    <w:p w:rsidR="00593309" w:rsidRDefault="00593309">
      <w:pPr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Таблицы и схемы: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Никитина. Одежда эпохи Древнего мира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pacing w:val="-1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Орудия труда и </w:t>
      </w:r>
      <w:proofErr w:type="gramStart"/>
      <w:r>
        <w:rPr>
          <w:rFonts w:eastAsia="Times New Roman CYR"/>
          <w:color w:val="000000"/>
          <w:spacing w:val="-1"/>
          <w:sz w:val="24"/>
          <w:szCs w:val="24"/>
        </w:rPr>
        <w:t>транспорт .Древний</w:t>
      </w:r>
      <w:proofErr w:type="gramEnd"/>
      <w:r>
        <w:rPr>
          <w:rFonts w:eastAsia="Times New Roman CYR"/>
          <w:color w:val="000000"/>
          <w:spacing w:val="-1"/>
          <w:sz w:val="24"/>
          <w:szCs w:val="24"/>
        </w:rPr>
        <w:t xml:space="preserve"> мир</w:t>
      </w:r>
    </w:p>
    <w:p w:rsidR="00593309" w:rsidRDefault="00593309">
      <w:pPr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Атласы: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Атлас. История древнего мира с комплектом контурных карт. – </w:t>
      </w:r>
      <w:proofErr w:type="gramStart"/>
      <w:r>
        <w:rPr>
          <w:rFonts w:eastAsia="Times New Roman CYR"/>
          <w:color w:val="000000"/>
          <w:sz w:val="24"/>
          <w:szCs w:val="24"/>
        </w:rPr>
        <w:t>М. :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 CYR"/>
          <w:color w:val="000000"/>
          <w:sz w:val="24"/>
          <w:szCs w:val="24"/>
        </w:rPr>
        <w:t>Роскартография</w:t>
      </w:r>
      <w:proofErr w:type="spellEnd"/>
      <w:r>
        <w:rPr>
          <w:rFonts w:eastAsia="Times New Roman CYR"/>
          <w:color w:val="000000"/>
          <w:sz w:val="24"/>
          <w:szCs w:val="24"/>
        </w:rPr>
        <w:t>, 2006.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Ляпустин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Б. С. Атлас по истории Древнего мира. 5 </w:t>
      </w:r>
      <w:proofErr w:type="spell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>.</w:t>
      </w:r>
    </w:p>
    <w:p w:rsidR="00593309" w:rsidRDefault="00593309">
      <w:pPr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Контурные карты: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Контурные карты. История Древнего мира. 5кл</w:t>
      </w:r>
    </w:p>
    <w:p w:rsidR="00593309" w:rsidRDefault="00593309">
      <w:pPr>
        <w:jc w:val="both"/>
        <w:rPr>
          <w:rFonts w:eastAsia="Times New Roman CYR"/>
          <w:b/>
          <w:bCs/>
          <w:color w:val="000000"/>
          <w:spacing w:val="-6"/>
          <w:sz w:val="24"/>
          <w:szCs w:val="24"/>
        </w:rPr>
      </w:pPr>
      <w:r>
        <w:rPr>
          <w:rFonts w:eastAsia="Times New Roman CYR"/>
          <w:b/>
          <w:bCs/>
          <w:color w:val="000000"/>
          <w:spacing w:val="-6"/>
          <w:sz w:val="24"/>
          <w:szCs w:val="24"/>
        </w:rPr>
        <w:t>Настенные карты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pacing w:val="3"/>
          <w:sz w:val="24"/>
          <w:szCs w:val="24"/>
        </w:rPr>
      </w:pPr>
      <w:r>
        <w:rPr>
          <w:rFonts w:eastAsia="Times New Roman CYR"/>
          <w:color w:val="000000"/>
          <w:spacing w:val="3"/>
          <w:sz w:val="24"/>
          <w:szCs w:val="24"/>
        </w:rPr>
        <w:t>Древние государства мира.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Рост территории государств в древности.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Древний Восток. Египет и Передняя Азия.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pacing w:val="3"/>
          <w:sz w:val="24"/>
          <w:szCs w:val="24"/>
        </w:rPr>
      </w:pPr>
      <w:r>
        <w:rPr>
          <w:rFonts w:eastAsia="Times New Roman CYR"/>
          <w:color w:val="000000"/>
          <w:spacing w:val="3"/>
          <w:sz w:val="24"/>
          <w:szCs w:val="24"/>
        </w:rPr>
        <w:t>Древний Восток. Индия и Китай (</w:t>
      </w:r>
      <w:r>
        <w:rPr>
          <w:rFonts w:eastAsia="Times New Roman CYR"/>
          <w:color w:val="000000"/>
          <w:spacing w:val="3"/>
          <w:sz w:val="24"/>
          <w:szCs w:val="24"/>
          <w:lang w:val="en-US"/>
        </w:rPr>
        <w:t>III</w:t>
      </w:r>
      <w:r>
        <w:rPr>
          <w:rFonts w:eastAsia="Times New Roman CYR"/>
          <w:color w:val="000000"/>
          <w:spacing w:val="3"/>
          <w:sz w:val="24"/>
          <w:szCs w:val="24"/>
        </w:rPr>
        <w:t xml:space="preserve"> тыс. до н. э. — </w:t>
      </w:r>
      <w:r>
        <w:rPr>
          <w:rFonts w:eastAsia="Times New Roman CYR"/>
          <w:color w:val="000000"/>
          <w:spacing w:val="3"/>
          <w:sz w:val="24"/>
          <w:szCs w:val="24"/>
          <w:lang w:val="en-US"/>
        </w:rPr>
        <w:t>III</w:t>
      </w:r>
      <w:r>
        <w:rPr>
          <w:rFonts w:eastAsia="Times New Roman CYR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eastAsia="Times New Roman CYR"/>
          <w:color w:val="000000"/>
          <w:spacing w:val="3"/>
          <w:sz w:val="24"/>
          <w:szCs w:val="24"/>
        </w:rPr>
        <w:t>в.н</w:t>
      </w:r>
      <w:proofErr w:type="spellEnd"/>
      <w:r>
        <w:rPr>
          <w:rFonts w:eastAsia="Times New Roman CYR"/>
          <w:color w:val="000000"/>
          <w:spacing w:val="3"/>
          <w:sz w:val="24"/>
          <w:szCs w:val="24"/>
        </w:rPr>
        <w:t>. э.).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Древняя Греция (до середины </w:t>
      </w:r>
      <w:r>
        <w:rPr>
          <w:rFonts w:eastAsia="Times New Roman CYR"/>
          <w:color w:val="000000"/>
          <w:sz w:val="24"/>
          <w:szCs w:val="24"/>
          <w:lang w:val="en-US"/>
        </w:rPr>
        <w:t>V</w:t>
      </w:r>
      <w:r w:rsidRPr="00922D7F">
        <w:rPr>
          <w:rFonts w:eastAsia="Times New Roman CYR"/>
          <w:color w:val="000000"/>
          <w:sz w:val="24"/>
          <w:szCs w:val="24"/>
        </w:rPr>
        <w:t xml:space="preserve"> </w:t>
      </w:r>
      <w:r>
        <w:rPr>
          <w:rFonts w:eastAsia="Times New Roman CYR"/>
          <w:color w:val="000000"/>
          <w:sz w:val="24"/>
          <w:szCs w:val="24"/>
        </w:rPr>
        <w:t>в. до н. э.).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Древняя Греция (</w:t>
      </w:r>
      <w:r>
        <w:rPr>
          <w:rFonts w:eastAsia="Times New Roman CYR"/>
          <w:color w:val="000000"/>
          <w:sz w:val="24"/>
          <w:szCs w:val="24"/>
          <w:lang w:val="en-US"/>
        </w:rPr>
        <w:t>V</w:t>
      </w:r>
      <w:r w:rsidRPr="00922D7F">
        <w:rPr>
          <w:rFonts w:eastAsia="Times New Roman CYR"/>
          <w:color w:val="000000"/>
          <w:sz w:val="24"/>
          <w:szCs w:val="24"/>
        </w:rPr>
        <w:t xml:space="preserve"> </w:t>
      </w:r>
      <w:r>
        <w:rPr>
          <w:rFonts w:eastAsia="Times New Roman CYR"/>
          <w:color w:val="000000"/>
          <w:sz w:val="24"/>
          <w:szCs w:val="24"/>
        </w:rPr>
        <w:t>в. до н. э.).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pacing w:val="3"/>
          <w:sz w:val="24"/>
          <w:szCs w:val="24"/>
        </w:rPr>
      </w:pPr>
      <w:r>
        <w:rPr>
          <w:rFonts w:eastAsia="Times New Roman CYR"/>
          <w:color w:val="000000"/>
          <w:spacing w:val="3"/>
          <w:sz w:val="24"/>
          <w:szCs w:val="24"/>
        </w:rPr>
        <w:t xml:space="preserve">Завоевания Александра Македонского в </w:t>
      </w:r>
      <w:r>
        <w:rPr>
          <w:rFonts w:eastAsia="Times New Roman CYR"/>
          <w:color w:val="000000"/>
          <w:spacing w:val="3"/>
          <w:sz w:val="24"/>
          <w:szCs w:val="24"/>
          <w:lang w:val="en-US"/>
        </w:rPr>
        <w:t>IV</w:t>
      </w:r>
      <w:r>
        <w:rPr>
          <w:rFonts w:eastAsia="Times New Roman CYR"/>
          <w:color w:val="000000"/>
          <w:spacing w:val="3"/>
          <w:sz w:val="24"/>
          <w:szCs w:val="24"/>
        </w:rPr>
        <w:t xml:space="preserve"> в. до н. э.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Древняя Италия.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Рост Римского государства в период республики и империи.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t xml:space="preserve">Рост Римского государства в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III</w:t>
      </w:r>
      <w:r>
        <w:rPr>
          <w:rFonts w:eastAsia="Times New Roman CYR"/>
          <w:color w:val="000000"/>
          <w:w w:val="112"/>
          <w:sz w:val="24"/>
          <w:szCs w:val="24"/>
        </w:rPr>
        <w:t xml:space="preserve"> в. до н. э. —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II</w:t>
      </w:r>
      <w:r>
        <w:rPr>
          <w:rFonts w:eastAsia="Times New Roman CYR"/>
          <w:color w:val="000000"/>
          <w:w w:val="112"/>
          <w:sz w:val="24"/>
          <w:szCs w:val="24"/>
        </w:rPr>
        <w:t xml:space="preserve"> в. н. э.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Римская республика в </w:t>
      </w:r>
      <w:r>
        <w:rPr>
          <w:rFonts w:eastAsia="Times New Roman CYR"/>
          <w:color w:val="000000"/>
          <w:sz w:val="24"/>
          <w:szCs w:val="24"/>
          <w:lang w:val="en-US"/>
        </w:rPr>
        <w:t>III</w:t>
      </w:r>
      <w:r w:rsidRPr="00922D7F">
        <w:rPr>
          <w:rFonts w:eastAsia="Times New Roman CYR"/>
          <w:color w:val="000000"/>
          <w:sz w:val="24"/>
          <w:szCs w:val="24"/>
        </w:rPr>
        <w:t xml:space="preserve"> </w:t>
      </w:r>
      <w:r>
        <w:rPr>
          <w:rFonts w:eastAsia="Times New Roman CYR"/>
          <w:color w:val="000000"/>
          <w:sz w:val="24"/>
          <w:szCs w:val="24"/>
        </w:rPr>
        <w:t xml:space="preserve">— </w:t>
      </w:r>
      <w:r>
        <w:rPr>
          <w:rFonts w:eastAsia="Times New Roman CYR"/>
          <w:color w:val="000000"/>
          <w:sz w:val="24"/>
          <w:szCs w:val="24"/>
          <w:lang w:val="en-US"/>
        </w:rPr>
        <w:t>I</w:t>
      </w:r>
      <w:r>
        <w:rPr>
          <w:rFonts w:eastAsia="Times New Roman CYR"/>
          <w:color w:val="000000"/>
          <w:sz w:val="24"/>
          <w:szCs w:val="24"/>
        </w:rPr>
        <w:t xml:space="preserve"> вв. до н. э.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t xml:space="preserve">Римская империя в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I</w:t>
      </w:r>
      <w:r>
        <w:rPr>
          <w:rFonts w:eastAsia="Times New Roman CYR"/>
          <w:color w:val="000000"/>
          <w:w w:val="112"/>
          <w:sz w:val="24"/>
          <w:szCs w:val="24"/>
        </w:rPr>
        <w:t xml:space="preserve">—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III</w:t>
      </w:r>
      <w:r>
        <w:rPr>
          <w:rFonts w:eastAsia="Times New Roman CYR"/>
          <w:color w:val="000000"/>
          <w:w w:val="112"/>
          <w:sz w:val="24"/>
          <w:szCs w:val="24"/>
        </w:rPr>
        <w:t xml:space="preserve"> вв. н. э.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pacing w:val="4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t xml:space="preserve">Римская империя в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IV</w:t>
      </w:r>
      <w:r>
        <w:rPr>
          <w:rFonts w:eastAsia="Times New Roman CYR"/>
          <w:color w:val="000000"/>
          <w:w w:val="112"/>
          <w:sz w:val="24"/>
          <w:szCs w:val="24"/>
        </w:rPr>
        <w:t xml:space="preserve">— </w:t>
      </w:r>
      <w:r>
        <w:rPr>
          <w:rFonts w:eastAsia="Times New Roman CYR"/>
          <w:color w:val="000000"/>
          <w:w w:val="112"/>
          <w:sz w:val="24"/>
          <w:szCs w:val="24"/>
          <w:lang w:val="en-US"/>
        </w:rPr>
        <w:t>V</w:t>
      </w:r>
      <w:r w:rsidRPr="00922D7F">
        <w:rPr>
          <w:rFonts w:eastAsia="Times New Roman CYR"/>
          <w:color w:val="000000"/>
          <w:w w:val="112"/>
          <w:sz w:val="24"/>
          <w:szCs w:val="24"/>
        </w:rPr>
        <w:t xml:space="preserve"> </w:t>
      </w:r>
      <w:r>
        <w:rPr>
          <w:rFonts w:eastAsia="Times New Roman CYR"/>
          <w:color w:val="000000"/>
          <w:w w:val="112"/>
          <w:sz w:val="24"/>
          <w:szCs w:val="24"/>
        </w:rPr>
        <w:t xml:space="preserve">вв. Падение Западной Римской </w:t>
      </w:r>
      <w:r>
        <w:rPr>
          <w:rFonts w:eastAsia="Times New Roman CYR"/>
          <w:color w:val="000000"/>
          <w:spacing w:val="4"/>
          <w:w w:val="112"/>
          <w:sz w:val="24"/>
          <w:szCs w:val="24"/>
        </w:rPr>
        <w:t>империи.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t>Электронные пособия: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Просвещение, история, 5 класс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Всеобщая история. История Древнего мира, 5 класс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История искусства, №1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История искусства, №2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Художественная энциклопедия зарубежного классического искусства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Эрмитаж. Искусство Западной Европы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Уроки всемирной истории Кирилла и </w:t>
      </w:r>
      <w:proofErr w:type="spellStart"/>
      <w:r>
        <w:rPr>
          <w:rFonts w:eastAsia="Times New Roman CYR"/>
          <w:color w:val="000000"/>
          <w:sz w:val="24"/>
          <w:szCs w:val="24"/>
        </w:rPr>
        <w:t>Мефодия</w:t>
      </w:r>
      <w:proofErr w:type="spellEnd"/>
      <w:r>
        <w:rPr>
          <w:rFonts w:eastAsia="Times New Roman CYR"/>
          <w:color w:val="000000"/>
          <w:sz w:val="24"/>
          <w:szCs w:val="24"/>
        </w:rPr>
        <w:t>. Древний мир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t>Атлас Древнего мира. — М.: Новый ДИСК.</w:t>
      </w:r>
    </w:p>
    <w:p w:rsidR="00593309" w:rsidRDefault="00593309">
      <w:pPr>
        <w:numPr>
          <w:ilvl w:val="0"/>
          <w:numId w:val="8"/>
        </w:numPr>
        <w:jc w:val="both"/>
        <w:rPr>
          <w:rFonts w:eastAsia="Times New Roman CYR"/>
          <w:color w:val="000000"/>
          <w:w w:val="112"/>
          <w:sz w:val="24"/>
          <w:szCs w:val="24"/>
        </w:rPr>
      </w:pPr>
      <w:r>
        <w:rPr>
          <w:rFonts w:eastAsia="Times New Roman CYR"/>
          <w:color w:val="000000"/>
          <w:w w:val="112"/>
          <w:sz w:val="24"/>
          <w:szCs w:val="24"/>
        </w:rPr>
        <w:lastRenderedPageBreak/>
        <w:t>Шевченко Н. И. Интерактивный справочник. Всемирная история в датах. Древний мир и Средние века. — М.: Новый ДИСК.</w:t>
      </w:r>
    </w:p>
    <w:p w:rsidR="00593309" w:rsidRDefault="00593309">
      <w:pPr>
        <w:jc w:val="both"/>
        <w:rPr>
          <w:rFonts w:eastAsia="Times New Roman CYR"/>
          <w:color w:val="000000"/>
          <w:spacing w:val="3"/>
          <w:sz w:val="24"/>
          <w:szCs w:val="24"/>
        </w:rPr>
      </w:pPr>
    </w:p>
    <w:p w:rsidR="00593309" w:rsidRDefault="00593309">
      <w:pPr>
        <w:ind w:firstLine="795"/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Список дополнительной литературы для обучающихся:</w:t>
      </w: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 xml:space="preserve">Учебные пособия: </w:t>
      </w:r>
    </w:p>
    <w:p w:rsidR="00593309" w:rsidRDefault="00593309">
      <w:pPr>
        <w:numPr>
          <w:ilvl w:val="0"/>
          <w:numId w:val="9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Вигасин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А.А. История древнего мира: Учеб. для 5 </w:t>
      </w:r>
      <w:proofErr w:type="spellStart"/>
      <w:r>
        <w:rPr>
          <w:rFonts w:eastAsia="Times New Roman CYR"/>
          <w:color w:val="000000"/>
          <w:sz w:val="24"/>
          <w:szCs w:val="24"/>
        </w:rPr>
        <w:t>кл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 CYR"/>
          <w:color w:val="000000"/>
          <w:sz w:val="24"/>
          <w:szCs w:val="24"/>
        </w:rPr>
        <w:t>общеобразоват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. Учреждений / А.А. </w:t>
      </w:r>
      <w:proofErr w:type="spellStart"/>
      <w:r>
        <w:rPr>
          <w:rFonts w:eastAsia="Times New Roman CYR"/>
          <w:color w:val="000000"/>
          <w:sz w:val="24"/>
          <w:szCs w:val="24"/>
        </w:rPr>
        <w:t>Вигасин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, Г.И. </w:t>
      </w:r>
      <w:proofErr w:type="spellStart"/>
      <w:r>
        <w:rPr>
          <w:rFonts w:eastAsia="Times New Roman CYR"/>
          <w:color w:val="000000"/>
          <w:sz w:val="24"/>
          <w:szCs w:val="24"/>
        </w:rPr>
        <w:t>Годер</w:t>
      </w:r>
      <w:proofErr w:type="spellEnd"/>
      <w:r>
        <w:rPr>
          <w:rFonts w:eastAsia="Times New Roman CYR"/>
          <w:color w:val="000000"/>
          <w:sz w:val="24"/>
          <w:szCs w:val="24"/>
        </w:rPr>
        <w:t>, И.С. Свенцицкая. – М., Просвещение, 2010 – 2012 гг.</w:t>
      </w: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Литература для дополнительного чтения по истории Древнего мира. 5 класс: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Книга для чтения по истории древнего мира. 5 класс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Энциклопедия для детей. </w:t>
      </w:r>
      <w:proofErr w:type="spellStart"/>
      <w:r>
        <w:rPr>
          <w:rFonts w:eastAsia="Times New Roman CYR"/>
          <w:color w:val="000000"/>
          <w:sz w:val="24"/>
          <w:szCs w:val="24"/>
        </w:rPr>
        <w:t>Аванта</w:t>
      </w:r>
      <w:proofErr w:type="spellEnd"/>
      <w:r>
        <w:rPr>
          <w:rFonts w:eastAsia="Times New Roman CYR"/>
          <w:color w:val="000000"/>
          <w:sz w:val="24"/>
          <w:szCs w:val="24"/>
        </w:rPr>
        <w:t>+, Всеобщая история, часть 1</w:t>
      </w:r>
    </w:p>
    <w:p w:rsidR="00593309" w:rsidRDefault="00593309">
      <w:pPr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Первобытное общество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Рони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Старший Ж. Борьба за огонь: Доисторический роман.</w:t>
      </w:r>
    </w:p>
    <w:p w:rsidR="00593309" w:rsidRDefault="00593309">
      <w:pPr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История Древнего Востока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Замаровский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В. Путешествие к семи чудесам света.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Керрам К. Боги, гробницы, ученые.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Крамер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С. Н. История начинается в Шумере.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Лившиц И.Г. Сказки и повести Древнего Египта.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Лурье С. «Заговорившие таблички». Серия «Ученые России – детям»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Матье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 Э. День египетского мальчика: Историческая повесть.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Матье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 Э. Кари, ученик художника: Историческая повесть.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Матье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М.Э. Древнеегипетские мифы.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Моисеева К. М. Дочь Эхнатона.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Мора Ф. Золотой саркофаг.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Нейхардт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 А. и Шишова И. А. Семь чудес света.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Мифы и легенды Древнего Востока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Петровский Н. С., Белов А. М. Страна Большого </w:t>
      </w:r>
      <w:proofErr w:type="spellStart"/>
      <w:r>
        <w:rPr>
          <w:rFonts w:eastAsia="Times New Roman CYR"/>
          <w:color w:val="000000"/>
          <w:sz w:val="24"/>
          <w:szCs w:val="24"/>
        </w:rPr>
        <w:t>Хапи</w:t>
      </w:r>
      <w:proofErr w:type="spellEnd"/>
      <w:r>
        <w:rPr>
          <w:rFonts w:eastAsia="Times New Roman CYR"/>
          <w:color w:val="000000"/>
          <w:sz w:val="24"/>
          <w:szCs w:val="24"/>
        </w:rPr>
        <w:t>. Л.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Рак «Мифы и легенды Древнего Египта»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Рубинштейн Р. И. Глиняный конверт: Историческая повесть.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Темкин Э.Н., Эрман В.Г. Мифы Древней Индии.</w:t>
      </w:r>
    </w:p>
    <w:p w:rsidR="00593309" w:rsidRDefault="00593309">
      <w:pPr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История Древней Греции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Аристофан "Лягушки".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Ботвинник, Рабинович, </w:t>
      </w:r>
      <w:proofErr w:type="spellStart"/>
      <w:r>
        <w:rPr>
          <w:rFonts w:eastAsia="Times New Roman CYR"/>
          <w:color w:val="000000"/>
          <w:sz w:val="24"/>
          <w:szCs w:val="24"/>
        </w:rPr>
        <w:t>Стратановский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"Жизнеописания знаменитых греков и римлян"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Бутромеев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«Детский Плутарх»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Говоров А. А. </w:t>
      </w:r>
      <w:proofErr w:type="spellStart"/>
      <w:r>
        <w:rPr>
          <w:rFonts w:eastAsia="Times New Roman CYR"/>
          <w:color w:val="000000"/>
          <w:sz w:val="24"/>
          <w:szCs w:val="24"/>
        </w:rPr>
        <w:t>Алкамен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– театральный мальчик: Историческая повесть.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Гомер "Илиада", "Одиссея".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Грин П. Александр Македонский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Замаровский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В. Путешествие к семи чудесам света.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Кун Н. А. Легенды и мифы Древней Греции.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Лурье С. «Письмо греческого мальчика». Серия «Ученые России – детям»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Нейхардт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 А. и Шишова И. А. Семь чудес света.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Мифы Древней Эллады.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Рубинштейн Р. И. За что Ксеркс высек море: Рассказы из истории Греко-персидских войн.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Трухина Н.Н. «История древней Греции»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Тудоровская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Е. А. Троянская война и ее герои: Приключения Одиссея.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Эсхил "Прикованный Прометей".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Озерецкая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Е. Олимпийские игры. Знаменитые греки. Жизнеописания выдающихся деятелей древней Греции, составленные по Плутарху. </w:t>
      </w:r>
    </w:p>
    <w:p w:rsidR="00593309" w:rsidRDefault="00593309">
      <w:pPr>
        <w:jc w:val="center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История Древнего Рима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Ботвинник, Рабинович, </w:t>
      </w:r>
      <w:proofErr w:type="spellStart"/>
      <w:r>
        <w:rPr>
          <w:rFonts w:eastAsia="Times New Roman CYR"/>
          <w:color w:val="000000"/>
          <w:sz w:val="24"/>
          <w:szCs w:val="24"/>
        </w:rPr>
        <w:t>Стратановский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"Жизнеописания знаменитых греков и римлян"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lastRenderedPageBreak/>
        <w:t xml:space="preserve">Кравчук А. Император Август.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Линдсей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Дж. Ганнибал.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Легенды ранней Италии и Рима.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Слоны Ганнибала: Исторический роман.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Немировский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А.И. Три войны. Книга для чтения в 5 классе. 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Остроменцкая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Н. Ф. Ветеран Цезаря.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Трухина Н.Н. «История Древнего Рима»</w:t>
      </w:r>
    </w:p>
    <w:p w:rsidR="00593309" w:rsidRDefault="00593309">
      <w:pPr>
        <w:numPr>
          <w:ilvl w:val="0"/>
          <w:numId w:val="10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Ян В. Г. Финикийский корабль. Спартак: Исторические повести. </w:t>
      </w: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Образовательные сайты:</w:t>
      </w:r>
    </w:p>
    <w:p w:rsidR="00593309" w:rsidRDefault="00593309">
      <w:pPr>
        <w:numPr>
          <w:ilvl w:val="0"/>
          <w:numId w:val="11"/>
        </w:numPr>
        <w:jc w:val="both"/>
        <w:rPr>
          <w:rStyle w:val="af2"/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Яndex</w:t>
      </w:r>
      <w:proofErr w:type="spellEnd"/>
      <w:r>
        <w:rPr>
          <w:rFonts w:eastAsia="Times New Roman CYR"/>
          <w:color w:val="000000"/>
          <w:sz w:val="24"/>
          <w:szCs w:val="24"/>
        </w:rPr>
        <w:t>-</w:t>
      </w:r>
      <w:proofErr w:type="gramStart"/>
      <w:r>
        <w:rPr>
          <w:rFonts w:eastAsia="Times New Roman CYR"/>
          <w:color w:val="000000"/>
          <w:sz w:val="24"/>
          <w:szCs w:val="24"/>
        </w:rPr>
        <w:t>энциклопедии.-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 </w:t>
      </w:r>
      <w:hyperlink r:id="rId9" w:history="1">
        <w:r>
          <w:rPr>
            <w:rStyle w:val="af2"/>
            <w:rFonts w:eastAsia="Times New Roman CYR"/>
          </w:rPr>
          <w:t>http://encycl.yandex.ru</w:t>
        </w:r>
      </w:hyperlink>
      <w:r>
        <w:rPr>
          <w:rStyle w:val="af2"/>
          <w:rFonts w:eastAsia="Times New Roman CYR"/>
          <w:color w:val="000000"/>
          <w:sz w:val="24"/>
          <w:szCs w:val="24"/>
        </w:rPr>
        <w:t xml:space="preserve"> </w:t>
      </w:r>
    </w:p>
    <w:p w:rsidR="00593309" w:rsidRDefault="00593309">
      <w:pPr>
        <w:numPr>
          <w:ilvl w:val="0"/>
          <w:numId w:val="11"/>
        </w:numPr>
        <w:jc w:val="both"/>
        <w:rPr>
          <w:rStyle w:val="af2"/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color w:val="000000"/>
          <w:sz w:val="24"/>
          <w:szCs w:val="24"/>
        </w:rPr>
        <w:t>Рубрикон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. - </w:t>
      </w:r>
      <w:hyperlink r:id="rId10" w:history="1">
        <w:r>
          <w:rPr>
            <w:rStyle w:val="af2"/>
            <w:rFonts w:eastAsia="Times New Roman CYR"/>
          </w:rPr>
          <w:t>http://www.rubricon.ru/</w:t>
        </w:r>
      </w:hyperlink>
      <w:r>
        <w:rPr>
          <w:rStyle w:val="af2"/>
          <w:rFonts w:eastAsia="Times New Roman CYR"/>
          <w:color w:val="000000"/>
          <w:sz w:val="24"/>
          <w:szCs w:val="24"/>
        </w:rPr>
        <w:t xml:space="preserve"> </w:t>
      </w:r>
    </w:p>
    <w:p w:rsidR="00593309" w:rsidRPr="00922D7F" w:rsidRDefault="00593309">
      <w:pPr>
        <w:numPr>
          <w:ilvl w:val="0"/>
          <w:numId w:val="11"/>
        </w:numPr>
        <w:jc w:val="both"/>
      </w:pPr>
      <w:proofErr w:type="spellStart"/>
      <w:r w:rsidRPr="00922D7F">
        <w:rPr>
          <w:rFonts w:eastAsia="Times New Roman CYR"/>
          <w:color w:val="000000"/>
          <w:sz w:val="24"/>
          <w:szCs w:val="24"/>
        </w:rPr>
        <w:t>Мегаэнциклопедия</w:t>
      </w:r>
      <w:proofErr w:type="spellEnd"/>
      <w:r w:rsidRPr="00922D7F">
        <w:rPr>
          <w:rFonts w:eastAsia="Times New Roman CYR"/>
          <w:color w:val="000000"/>
          <w:sz w:val="24"/>
          <w:szCs w:val="24"/>
        </w:rPr>
        <w:t xml:space="preserve"> </w:t>
      </w:r>
      <w:proofErr w:type="gramStart"/>
      <w:r w:rsidRPr="00922D7F">
        <w:rPr>
          <w:rFonts w:eastAsia="Times New Roman CYR"/>
          <w:color w:val="000000"/>
          <w:sz w:val="24"/>
          <w:szCs w:val="24"/>
        </w:rPr>
        <w:t>MEGABOOK.RU.-</w:t>
      </w:r>
      <w:proofErr w:type="gramEnd"/>
      <w:r w:rsidRPr="00922D7F">
        <w:rPr>
          <w:rFonts w:eastAsia="Times New Roman CYR"/>
          <w:color w:val="000000"/>
          <w:sz w:val="24"/>
          <w:szCs w:val="24"/>
        </w:rPr>
        <w:t xml:space="preserve">  </w:t>
      </w:r>
      <w:hyperlink r:id="rId11" w:history="1">
        <w:r>
          <w:rPr>
            <w:rStyle w:val="af2"/>
            <w:rFonts w:eastAsia="Times New Roman CYR"/>
          </w:rPr>
          <w:t>http://www.megabook.ru/</w:t>
        </w:r>
      </w:hyperlink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12" w:history="1">
        <w:proofErr w:type="gramStart"/>
        <w:r w:rsidR="00593309">
          <w:rPr>
            <w:rStyle w:val="af2"/>
            <w:rFonts w:eastAsia="Times New Roman CYR"/>
          </w:rPr>
          <w:t>http://www.lib.ru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 -</w:t>
      </w:r>
      <w:proofErr w:type="gramEnd"/>
      <w:r w:rsidR="00593309">
        <w:rPr>
          <w:rFonts w:eastAsia="Times New Roman CYR"/>
          <w:color w:val="000000"/>
          <w:sz w:val="24"/>
          <w:szCs w:val="24"/>
        </w:rPr>
        <w:t xml:space="preserve">  Библиотека Максима Мошкова</w:t>
      </w:r>
    </w:p>
    <w:p w:rsidR="00593309" w:rsidRDefault="00593309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Каталог археологических ресурсов -</w:t>
      </w:r>
      <w:hyperlink r:id="rId13" w:history="1">
        <w:r>
          <w:rPr>
            <w:rStyle w:val="af2"/>
            <w:rFonts w:eastAsia="Times New Roman CYR"/>
          </w:rPr>
          <w:t>http://www.archaeology.ru/</w:t>
        </w:r>
      </w:hyperlink>
    </w:p>
    <w:p w:rsidR="00593309" w:rsidRDefault="00593309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Википедия - </w:t>
      </w:r>
      <w:hyperlink r:id="rId14" w:history="1">
        <w:r>
          <w:rPr>
            <w:rStyle w:val="af2"/>
            <w:rFonts w:eastAsia="Times New Roman CYR"/>
          </w:rPr>
          <w:t>http://ru.wikipedia.org/wiki</w:t>
        </w:r>
      </w:hyperlink>
    </w:p>
    <w:p w:rsidR="00593309" w:rsidRDefault="00593309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Мифологическая энциклопедия - </w:t>
      </w:r>
      <w:hyperlink r:id="rId15" w:history="1">
        <w:r>
          <w:rPr>
            <w:rStyle w:val="af2"/>
            <w:rFonts w:eastAsia="Times New Roman CYR"/>
          </w:rPr>
          <w:t>http://www.myfhology.narod.ru/</w:t>
        </w:r>
      </w:hyperlink>
    </w:p>
    <w:p w:rsidR="00593309" w:rsidRDefault="00593309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Всемирная история - </w:t>
      </w:r>
      <w:hyperlink r:id="rId16" w:history="1">
        <w:r>
          <w:rPr>
            <w:rStyle w:val="af2"/>
            <w:rFonts w:eastAsia="Times New Roman CYR"/>
          </w:rPr>
          <w:t>http://historic.ru/</w:t>
        </w:r>
      </w:hyperlink>
    </w:p>
    <w:p w:rsidR="00593309" w:rsidRDefault="00593309">
      <w:pPr>
        <w:numPr>
          <w:ilvl w:val="0"/>
          <w:numId w:val="11"/>
        </w:numPr>
        <w:jc w:val="both"/>
      </w:pPr>
      <w:r>
        <w:rPr>
          <w:rFonts w:eastAsia="Times New Roman CYR"/>
          <w:color w:val="000000"/>
          <w:sz w:val="24"/>
          <w:szCs w:val="24"/>
        </w:rPr>
        <w:t xml:space="preserve">Древний мир - </w:t>
      </w:r>
      <w:hyperlink r:id="rId17" w:history="1">
        <w:r>
          <w:rPr>
            <w:rStyle w:val="af2"/>
            <w:rFonts w:eastAsia="Times New Roman CYR"/>
          </w:rPr>
          <w:t>http://err.h18.ru/error500.shtml</w:t>
        </w:r>
      </w:hyperlink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18" w:history="1">
        <w:r w:rsidR="00593309">
          <w:rPr>
            <w:rStyle w:val="af2"/>
            <w:rFonts w:eastAsia="Times New Roman CYR"/>
          </w:rPr>
          <w:t>http://www.rusedu.ru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– презентации по истории Древнего мира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19" w:history="1">
        <w:r w:rsidR="00593309">
          <w:rPr>
            <w:rStyle w:val="af2"/>
            <w:rFonts w:eastAsia="Times New Roman CYR"/>
          </w:rPr>
          <w:t>http://school-cjllection.edu.ru/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презентации и материалы по истории Древнего мира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20" w:history="1">
        <w:proofErr w:type="gramStart"/>
        <w:r w:rsidR="00593309">
          <w:rPr>
            <w:rStyle w:val="af2"/>
            <w:rFonts w:eastAsia="Times New Roman CYR"/>
          </w:rPr>
          <w:t>http://maat.org.ru/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,</w:t>
      </w:r>
      <w:proofErr w:type="gramEnd"/>
      <w:r w:rsidR="00593309">
        <w:rPr>
          <w:rFonts w:eastAsia="Times New Roman CYR"/>
          <w:color w:val="000000"/>
          <w:sz w:val="24"/>
          <w:szCs w:val="24"/>
        </w:rPr>
        <w:t xml:space="preserve"> http://</w:t>
      </w:r>
      <w:hyperlink r:id="rId21" w:history="1">
        <w:r w:rsidR="00593309">
          <w:rPr>
            <w:rStyle w:val="af2"/>
            <w:rFonts w:eastAsia="Times New Roman CYR"/>
          </w:rPr>
          <w:t>www.kemet.ru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история Древнего Египта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22" w:history="1">
        <w:r w:rsidR="00593309">
          <w:rPr>
            <w:rStyle w:val="af2"/>
            <w:rFonts w:eastAsia="Times New Roman CYR"/>
          </w:rPr>
          <w:t>http://www.earth-history.com/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электронная библиотека исторических источников «Древняя история мира»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23" w:history="1">
        <w:r w:rsidR="00593309">
          <w:rPr>
            <w:rStyle w:val="af2"/>
            <w:rFonts w:eastAsia="Times New Roman CYR"/>
          </w:rPr>
          <w:t>http://www.mhk.spb.ru/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МХК: Древний мир от первобытности до Рима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24" w:history="1">
        <w:r w:rsidR="00593309">
          <w:rPr>
            <w:rStyle w:val="af2"/>
            <w:rFonts w:eastAsia="Times New Roman CYR"/>
          </w:rPr>
          <w:t>http://www.myfhology.sgu.ru/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античная мифология</w:t>
      </w:r>
    </w:p>
    <w:p w:rsidR="00593309" w:rsidRDefault="007B3FA7">
      <w:pPr>
        <w:numPr>
          <w:ilvl w:val="0"/>
          <w:numId w:val="11"/>
        </w:numPr>
        <w:jc w:val="both"/>
        <w:rPr>
          <w:rFonts w:eastAsia="Times New Roman CYR"/>
          <w:color w:val="000000"/>
          <w:sz w:val="24"/>
          <w:szCs w:val="24"/>
        </w:rPr>
      </w:pPr>
      <w:hyperlink r:id="rId25" w:history="1">
        <w:r w:rsidR="00593309">
          <w:rPr>
            <w:rStyle w:val="af2"/>
            <w:rFonts w:eastAsia="Times New Roman CYR"/>
          </w:rPr>
          <w:t>http://www.verigi.ru/</w:t>
        </w:r>
      </w:hyperlink>
      <w:r w:rsidR="00593309">
        <w:rPr>
          <w:rFonts w:eastAsia="Times New Roman CYR"/>
          <w:color w:val="000000"/>
          <w:sz w:val="24"/>
          <w:szCs w:val="24"/>
        </w:rPr>
        <w:t xml:space="preserve"> - античное христианство</w:t>
      </w: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ind w:firstLine="795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Электронные пособия</w:t>
      </w:r>
      <w:r>
        <w:rPr>
          <w:rFonts w:eastAsia="Times New Roman CYR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 CYR"/>
          <w:b/>
          <w:bCs/>
          <w:color w:val="000000"/>
          <w:sz w:val="24"/>
          <w:szCs w:val="24"/>
        </w:rPr>
        <w:t xml:space="preserve">и </w:t>
      </w:r>
      <w:r>
        <w:rPr>
          <w:rFonts w:eastAsia="Times New Roman CYR"/>
          <w:b/>
          <w:bCs/>
          <w:color w:val="000000"/>
          <w:sz w:val="24"/>
          <w:szCs w:val="24"/>
          <w:lang w:val="en-US"/>
        </w:rPr>
        <w:t>DVD</w:t>
      </w:r>
      <w:r>
        <w:rPr>
          <w:rFonts w:eastAsia="Times New Roman CYR"/>
          <w:b/>
          <w:bCs/>
          <w:color w:val="000000"/>
          <w:sz w:val="24"/>
          <w:szCs w:val="24"/>
        </w:rPr>
        <w:t>: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Большая энциклопедия Кирилла и </w:t>
      </w:r>
      <w:proofErr w:type="spellStart"/>
      <w:r>
        <w:rPr>
          <w:rFonts w:eastAsia="Times New Roman CYR"/>
          <w:color w:val="000000"/>
          <w:sz w:val="24"/>
          <w:szCs w:val="24"/>
        </w:rPr>
        <w:t>Мефодия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(с </w:t>
      </w:r>
      <w:proofErr w:type="spellStart"/>
      <w:r>
        <w:rPr>
          <w:rFonts w:eastAsia="Times New Roman CYR"/>
          <w:color w:val="000000"/>
          <w:sz w:val="24"/>
          <w:szCs w:val="24"/>
        </w:rPr>
        <w:t>видеоприложением</w:t>
      </w:r>
      <w:proofErr w:type="spellEnd"/>
      <w:r>
        <w:rPr>
          <w:rFonts w:eastAsia="Times New Roman CYR"/>
          <w:color w:val="000000"/>
          <w:sz w:val="24"/>
          <w:szCs w:val="24"/>
        </w:rPr>
        <w:t>)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Энциклопедия Брокгауза и </w:t>
      </w:r>
      <w:proofErr w:type="spellStart"/>
      <w:r>
        <w:rPr>
          <w:rFonts w:eastAsia="Times New Roman CYR"/>
          <w:color w:val="000000"/>
          <w:sz w:val="24"/>
          <w:szCs w:val="24"/>
        </w:rPr>
        <w:t>Ефрона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Электронная библиотека Максима Мошкова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Просвещение, история, 5 класс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1</w:t>
      </w:r>
      <w:proofErr w:type="gramStart"/>
      <w:r>
        <w:rPr>
          <w:rFonts w:eastAsia="Times New Roman CYR"/>
          <w:color w:val="000000"/>
          <w:sz w:val="24"/>
          <w:szCs w:val="24"/>
        </w:rPr>
        <w:t>С:Образовательная</w:t>
      </w:r>
      <w:proofErr w:type="gramEnd"/>
      <w:r>
        <w:rPr>
          <w:rFonts w:eastAsia="Times New Roman CYR"/>
          <w:color w:val="000000"/>
          <w:sz w:val="24"/>
          <w:szCs w:val="24"/>
        </w:rPr>
        <w:t xml:space="preserve"> коллекция. История Древнего мира, 5 класс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История искусства, №1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История искусства, №2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Художественная энциклопедия зарубежного классического искусства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Эрмитаж. Искусство Западной Европы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Уроки всемирной истории Кирилла и </w:t>
      </w:r>
      <w:proofErr w:type="spellStart"/>
      <w:r>
        <w:rPr>
          <w:rFonts w:eastAsia="Times New Roman CYR"/>
          <w:color w:val="000000"/>
          <w:sz w:val="24"/>
          <w:szCs w:val="24"/>
        </w:rPr>
        <w:t>Мефодия</w:t>
      </w:r>
      <w:proofErr w:type="spellEnd"/>
      <w:r>
        <w:rPr>
          <w:rFonts w:eastAsia="Times New Roman CYR"/>
          <w:color w:val="000000"/>
          <w:sz w:val="24"/>
          <w:szCs w:val="24"/>
        </w:rPr>
        <w:t>. Древний мир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НГО: Египет: тайны фараонов. Загадки Великого Нила. Затерянное королевство майя. Святая земля. Мекка. Внутри Ватикана. (ДВД)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ВВС. Крестовые походы. Тайны ордена тамплиеров. Мифы и герои. Чингисхан. Черная борода. Нострадамус. Леонардо да Винчи. Ганнибал. Загадки Иеронима Босха. (ДВД)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ВВС: Нацизм. Секреты рейха: тайны нацизма. Загадки истории: кто убил Сталина? Загадки истории: кто убил Распутина? Загадки истории: кто убил Ивана Грозного? Изобретения древних: война и конфликты. Че Гевара. Величайшие книги: Дракула. Код да Винчи. 1914 </w:t>
      </w:r>
      <w:proofErr w:type="gramStart"/>
      <w:r>
        <w:rPr>
          <w:rFonts w:eastAsia="Times New Roman CYR"/>
          <w:color w:val="000000"/>
          <w:sz w:val="24"/>
          <w:szCs w:val="24"/>
        </w:rPr>
        <w:t>г..</w:t>
      </w:r>
      <w:proofErr w:type="gramEnd"/>
      <w:r>
        <w:rPr>
          <w:rFonts w:eastAsia="Times New Roman CYR"/>
          <w:color w:val="000000"/>
          <w:sz w:val="24"/>
          <w:szCs w:val="24"/>
        </w:rPr>
        <w:t>: Николай Романов. !915 г.: Григорий Распутин. 1916 г.: Александра Федоровна. 1917 г.: Александр Керенский. (ДВД)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ВВС. </w:t>
      </w:r>
      <w:proofErr w:type="spellStart"/>
      <w:r>
        <w:rPr>
          <w:rFonts w:eastAsia="Times New Roman CYR"/>
          <w:color w:val="000000"/>
          <w:sz w:val="24"/>
          <w:szCs w:val="24"/>
        </w:rPr>
        <w:t>Номо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сапиенс – человек разумный. Одиссея первобытного человека. Через Анды к </w:t>
      </w:r>
      <w:r>
        <w:rPr>
          <w:rFonts w:eastAsia="Times New Roman CYR"/>
          <w:color w:val="000000"/>
          <w:sz w:val="24"/>
          <w:szCs w:val="24"/>
        </w:rPr>
        <w:lastRenderedPageBreak/>
        <w:t>великой реке. Мечта об Африке. Коралловый рай. Генезис. (ДВД)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Лучшие познавательные фильмы. Ганнибал – легендарный полководец. Александр Македонский. Александр Великий. Древняя Греция. Мифы и герои. Чингисхан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Детская энциклопедия древних цивилизаций</w:t>
      </w:r>
    </w:p>
    <w:p w:rsidR="00593309" w:rsidRDefault="00593309">
      <w:pPr>
        <w:numPr>
          <w:ilvl w:val="0"/>
          <w:numId w:val="12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Большая детская энциклопедия</w:t>
      </w:r>
    </w:p>
    <w:p w:rsidR="00593309" w:rsidRDefault="00593309">
      <w:pPr>
        <w:jc w:val="both"/>
        <w:rPr>
          <w:rFonts w:eastAsia="Times New Roman CYR"/>
          <w:b/>
          <w:bCs/>
          <w:color w:val="000000"/>
          <w:sz w:val="24"/>
          <w:szCs w:val="24"/>
        </w:rPr>
      </w:pPr>
    </w:p>
    <w:p w:rsidR="00593309" w:rsidRDefault="00593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Планируемые результаты учебного курса</w:t>
      </w:r>
    </w:p>
    <w:p w:rsidR="00593309" w:rsidRDefault="00593309">
      <w:pPr>
        <w:jc w:val="both"/>
        <w:rPr>
          <w:sz w:val="24"/>
          <w:szCs w:val="24"/>
        </w:rPr>
      </w:pP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6 классов по истории в единстве ее содержательных (объектных) и </w:t>
      </w:r>
      <w:proofErr w:type="spellStart"/>
      <w:r>
        <w:rPr>
          <w:rFonts w:eastAsia="Times New Roman CYR"/>
          <w:color w:val="000000"/>
          <w:sz w:val="24"/>
          <w:szCs w:val="24"/>
        </w:rPr>
        <w:t>деятельностных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(субъектных) компонентов. Предполагается, что в результате изучения истории в 6 классе учащиеся должны овладеть следующими знаниями, представлениями, умениями: 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Требования к результатам обучения по истории: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К важнейшим личностным результатам изучения истории в основной школе относятся следующие убеждения и качества:</w:t>
      </w:r>
    </w:p>
    <w:p w:rsidR="00593309" w:rsidRDefault="00593309">
      <w:pPr>
        <w:numPr>
          <w:ilvl w:val="0"/>
          <w:numId w:val="14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93309" w:rsidRDefault="00593309">
      <w:pPr>
        <w:numPr>
          <w:ilvl w:val="0"/>
          <w:numId w:val="14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593309" w:rsidRDefault="00593309">
      <w:pPr>
        <w:numPr>
          <w:ilvl w:val="0"/>
          <w:numId w:val="14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93309" w:rsidRDefault="00593309">
      <w:pPr>
        <w:numPr>
          <w:ilvl w:val="0"/>
          <w:numId w:val="14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proofErr w:type="spellStart"/>
      <w:r>
        <w:rPr>
          <w:rFonts w:eastAsia="Times New Roman CYR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 CYR"/>
          <w:b/>
          <w:bCs/>
          <w:color w:val="000000"/>
          <w:sz w:val="24"/>
          <w:szCs w:val="24"/>
        </w:rPr>
        <w:t xml:space="preserve"> результаты</w:t>
      </w:r>
      <w:r>
        <w:rPr>
          <w:rFonts w:eastAsia="Times New Roman CYR"/>
          <w:color w:val="000000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593309" w:rsidRDefault="00593309">
      <w:pPr>
        <w:numPr>
          <w:ilvl w:val="0"/>
          <w:numId w:val="1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593309" w:rsidRDefault="00593309">
      <w:pPr>
        <w:numPr>
          <w:ilvl w:val="0"/>
          <w:numId w:val="1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93309" w:rsidRDefault="00593309">
      <w:pPr>
        <w:numPr>
          <w:ilvl w:val="0"/>
          <w:numId w:val="1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93309" w:rsidRDefault="00593309">
      <w:pPr>
        <w:numPr>
          <w:ilvl w:val="0"/>
          <w:numId w:val="15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Предметные результаты</w:t>
      </w:r>
      <w:r>
        <w:rPr>
          <w:rFonts w:eastAsia="Times New Roman CYR"/>
          <w:color w:val="000000"/>
          <w:sz w:val="24"/>
          <w:szCs w:val="24"/>
        </w:rPr>
        <w:t xml:space="preserve"> изучения истории учащимися 5—9 классов включают:</w:t>
      </w:r>
    </w:p>
    <w:p w:rsidR="00593309" w:rsidRDefault="00593309">
      <w:pPr>
        <w:numPr>
          <w:ilvl w:val="0"/>
          <w:numId w:val="1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593309" w:rsidRDefault="00593309">
      <w:pPr>
        <w:numPr>
          <w:ilvl w:val="0"/>
          <w:numId w:val="1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93309" w:rsidRDefault="00593309">
      <w:pPr>
        <w:numPr>
          <w:ilvl w:val="0"/>
          <w:numId w:val="1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93309" w:rsidRDefault="00593309">
      <w:pPr>
        <w:numPr>
          <w:ilvl w:val="0"/>
          <w:numId w:val="1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93309" w:rsidRDefault="00593309">
      <w:pPr>
        <w:numPr>
          <w:ilvl w:val="0"/>
          <w:numId w:val="16"/>
        </w:numPr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готовность применять исторические знания для выявления и сохранения исторических </w:t>
      </w:r>
      <w:r>
        <w:rPr>
          <w:rFonts w:eastAsia="Times New Roman CYR"/>
          <w:color w:val="000000"/>
          <w:sz w:val="24"/>
          <w:szCs w:val="24"/>
        </w:rPr>
        <w:lastRenderedPageBreak/>
        <w:t>и культурных памятников своей страны и мира.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         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>
        <w:rPr>
          <w:rFonts w:eastAsia="Times New Roman CYR"/>
          <w:color w:val="000000"/>
          <w:sz w:val="24"/>
          <w:szCs w:val="24"/>
        </w:rPr>
        <w:t>деятельностных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 xml:space="preserve"> 1. Знание хронологии, работа с хронологией: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 xml:space="preserve"> 2. Знание исторических фактов, работа с фактами: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группировать (классифицировать) факты по различным признакам.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3. Работа с историческими источниками: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читать историческую карту с опорой на легенду;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сравнивать данные разных источников, выявлять их сходство и различия.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 xml:space="preserve"> 4. Описание (реконструкция):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рассказывать (устно или письменно) об </w:t>
      </w:r>
      <w:proofErr w:type="gramStart"/>
      <w:r>
        <w:rPr>
          <w:rFonts w:eastAsia="Times New Roman CYR"/>
          <w:color w:val="000000"/>
          <w:sz w:val="24"/>
          <w:szCs w:val="24"/>
        </w:rPr>
        <w:t>исторических  событиях</w:t>
      </w:r>
      <w:proofErr w:type="gramEnd"/>
      <w:r>
        <w:rPr>
          <w:rFonts w:eastAsia="Times New Roman CYR"/>
          <w:color w:val="000000"/>
          <w:sz w:val="24"/>
          <w:szCs w:val="24"/>
        </w:rPr>
        <w:t>, их участниках;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 xml:space="preserve"> 5. Анализ, объяснение: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различать факт (событие) и его описание (факт источника, факт историка);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соотносить единичные исторические факты и общие   явления;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раскрывать смысл, значение важнейших исторических понятий;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излагать суждения о причинах и следствиях исторических событий.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6. Работа с версиями, оценками: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t xml:space="preserve"> </w:t>
      </w:r>
      <w:r>
        <w:rPr>
          <w:rFonts w:eastAsia="Times New Roman CYR"/>
          <w:color w:val="000000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593309" w:rsidRDefault="00593309">
      <w:pPr>
        <w:numPr>
          <w:ilvl w:val="2"/>
          <w:numId w:val="18"/>
        </w:numPr>
        <w:ind w:left="0"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Применение знаний и умений в общении, социальной среде: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pacing w:val="4"/>
          <w:w w:val="116"/>
          <w:sz w:val="24"/>
          <w:szCs w:val="24"/>
        </w:rPr>
      </w:pPr>
      <w:r>
        <w:rPr>
          <w:rFonts w:eastAsia="Times New Roman CYR"/>
          <w:color w:val="000000"/>
          <w:spacing w:val="5"/>
          <w:w w:val="116"/>
          <w:sz w:val="24"/>
          <w:szCs w:val="24"/>
        </w:rPr>
        <w:t xml:space="preserve">Применять исторические знания для раскрытия причин </w:t>
      </w:r>
      <w:r>
        <w:rPr>
          <w:rFonts w:eastAsia="Times New Roman CYR"/>
          <w:color w:val="000000"/>
          <w:spacing w:val="4"/>
          <w:w w:val="116"/>
          <w:sz w:val="24"/>
          <w:szCs w:val="24"/>
        </w:rPr>
        <w:t>и оценки сущности современных событий;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pacing w:val="3"/>
          <w:w w:val="116"/>
          <w:sz w:val="24"/>
          <w:szCs w:val="24"/>
        </w:rPr>
      </w:pPr>
      <w:r>
        <w:rPr>
          <w:rFonts w:eastAsia="Times New Roman CYR"/>
          <w:color w:val="000000"/>
          <w:spacing w:val="5"/>
          <w:w w:val="116"/>
          <w:sz w:val="24"/>
          <w:szCs w:val="24"/>
        </w:rPr>
        <w:t>Использовать знания об истории и культуре своего наро</w:t>
      </w:r>
      <w:r>
        <w:rPr>
          <w:rFonts w:eastAsia="Times New Roman CYR"/>
          <w:color w:val="000000"/>
          <w:spacing w:val="7"/>
          <w:w w:val="116"/>
          <w:sz w:val="24"/>
          <w:szCs w:val="24"/>
        </w:rPr>
        <w:t>да и других народов в общении с людьми в школе и внешк</w:t>
      </w:r>
      <w:r>
        <w:rPr>
          <w:rFonts w:eastAsia="Times New Roman CYR"/>
          <w:color w:val="000000"/>
          <w:spacing w:val="3"/>
          <w:w w:val="116"/>
          <w:sz w:val="24"/>
          <w:szCs w:val="24"/>
        </w:rPr>
        <w:t>ольной жизни как основу диалога в поликультурной среде;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z w:val="24"/>
          <w:szCs w:val="24"/>
        </w:rPr>
      </w:pP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z w:val="24"/>
          <w:szCs w:val="24"/>
        </w:rPr>
      </w:pPr>
      <w:r>
        <w:rPr>
          <w:rFonts w:eastAsia="Times New Roman CYR"/>
          <w:b/>
          <w:bCs/>
          <w:color w:val="000000"/>
          <w:sz w:val="24"/>
          <w:szCs w:val="24"/>
        </w:rPr>
        <w:t>Показатели освоения курса</w:t>
      </w:r>
    </w:p>
    <w:p w:rsidR="00593309" w:rsidRDefault="00593309">
      <w:pPr>
        <w:ind w:firstLine="795"/>
        <w:jc w:val="both"/>
        <w:rPr>
          <w:rFonts w:eastAsia="Times New Roman CYR"/>
          <w:color w:val="000000"/>
          <w:spacing w:val="5"/>
          <w:w w:val="116"/>
          <w:sz w:val="24"/>
          <w:szCs w:val="24"/>
        </w:rPr>
      </w:pPr>
      <w:r>
        <w:rPr>
          <w:rFonts w:eastAsia="Times New Roman CYR"/>
          <w:color w:val="000000"/>
          <w:spacing w:val="-1"/>
          <w:w w:val="116"/>
          <w:sz w:val="24"/>
          <w:szCs w:val="24"/>
        </w:rPr>
        <w:t>Показателями усвоения учебного содержания курса являют</w:t>
      </w:r>
      <w:r>
        <w:rPr>
          <w:rFonts w:eastAsia="Times New Roman CYR"/>
          <w:color w:val="000000"/>
          <w:spacing w:val="1"/>
          <w:w w:val="116"/>
          <w:sz w:val="24"/>
          <w:szCs w:val="24"/>
        </w:rPr>
        <w:t>ся базовые компетентности: социально-адаптивная (граждан</w:t>
      </w:r>
      <w:r>
        <w:rPr>
          <w:rFonts w:eastAsia="Times New Roman CYR"/>
          <w:color w:val="000000"/>
          <w:spacing w:val="2"/>
          <w:w w:val="116"/>
          <w:sz w:val="24"/>
          <w:szCs w:val="24"/>
        </w:rPr>
        <w:t xml:space="preserve">ственная), когнитивная </w:t>
      </w:r>
      <w:r>
        <w:rPr>
          <w:rFonts w:eastAsia="Times New Roman CYR"/>
          <w:color w:val="000000"/>
          <w:spacing w:val="2"/>
          <w:w w:val="116"/>
          <w:sz w:val="24"/>
          <w:szCs w:val="24"/>
        </w:rPr>
        <w:lastRenderedPageBreak/>
        <w:t>(познавательная), информационно-</w:t>
      </w:r>
      <w:proofErr w:type="gramStart"/>
      <w:r>
        <w:rPr>
          <w:rFonts w:eastAsia="Times New Roman CYR"/>
          <w:color w:val="000000"/>
          <w:spacing w:val="5"/>
          <w:w w:val="116"/>
          <w:sz w:val="24"/>
          <w:szCs w:val="24"/>
        </w:rPr>
        <w:t>технологическая ,</w:t>
      </w:r>
      <w:proofErr w:type="gramEnd"/>
      <w:r>
        <w:rPr>
          <w:rFonts w:eastAsia="Times New Roman CYR"/>
          <w:color w:val="000000"/>
          <w:spacing w:val="5"/>
          <w:w w:val="116"/>
          <w:sz w:val="24"/>
          <w:szCs w:val="24"/>
        </w:rPr>
        <w:t xml:space="preserve"> коммуникативная</w:t>
      </w:r>
    </w:p>
    <w:p w:rsidR="00593309" w:rsidRDefault="00593309">
      <w:pPr>
        <w:ind w:firstLine="795"/>
        <w:jc w:val="both"/>
        <w:rPr>
          <w:rFonts w:eastAsia="Times New Roman CYR"/>
          <w:b/>
          <w:bCs/>
          <w:color w:val="000000"/>
          <w:spacing w:val="3"/>
          <w:sz w:val="24"/>
          <w:szCs w:val="24"/>
        </w:rPr>
      </w:pPr>
      <w:r>
        <w:rPr>
          <w:rFonts w:eastAsia="Times New Roman CYR"/>
          <w:b/>
          <w:bCs/>
          <w:color w:val="000000"/>
          <w:spacing w:val="2"/>
          <w:sz w:val="24"/>
          <w:szCs w:val="24"/>
        </w:rPr>
        <w:t xml:space="preserve">Результаты усвоения социально-адаптивной, информационно-технологической </w:t>
      </w:r>
      <w:r>
        <w:rPr>
          <w:rFonts w:eastAsia="Times New Roman CYR"/>
          <w:b/>
          <w:bCs/>
          <w:color w:val="000000"/>
          <w:spacing w:val="3"/>
          <w:sz w:val="24"/>
          <w:szCs w:val="24"/>
        </w:rPr>
        <w:t>и коммуникативной компетентностей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pacing w:val="4"/>
          <w:w w:val="116"/>
          <w:sz w:val="24"/>
          <w:szCs w:val="24"/>
        </w:rPr>
      </w:pPr>
      <w:r>
        <w:rPr>
          <w:rFonts w:eastAsia="Times New Roman CYR"/>
          <w:color w:val="000000"/>
          <w:spacing w:val="6"/>
          <w:w w:val="116"/>
          <w:sz w:val="24"/>
          <w:szCs w:val="24"/>
        </w:rPr>
        <w:t xml:space="preserve">способность осуществлять поиск нужной </w:t>
      </w:r>
      <w:proofErr w:type="spellStart"/>
      <w:r>
        <w:rPr>
          <w:rFonts w:eastAsia="Times New Roman CYR"/>
          <w:color w:val="000000"/>
          <w:spacing w:val="6"/>
          <w:w w:val="116"/>
          <w:sz w:val="24"/>
          <w:szCs w:val="24"/>
        </w:rPr>
        <w:t>информации</w:t>
      </w:r>
      <w:r>
        <w:rPr>
          <w:rFonts w:eastAsia="Times New Roman CYR"/>
          <w:color w:val="000000"/>
          <w:spacing w:val="4"/>
          <w:w w:val="116"/>
          <w:sz w:val="24"/>
          <w:szCs w:val="24"/>
        </w:rPr>
        <w:t>но</w:t>
      </w:r>
      <w:proofErr w:type="spellEnd"/>
      <w:r>
        <w:rPr>
          <w:rFonts w:eastAsia="Times New Roman CYR"/>
          <w:color w:val="000000"/>
          <w:spacing w:val="4"/>
          <w:w w:val="116"/>
          <w:sz w:val="24"/>
          <w:szCs w:val="24"/>
        </w:rPr>
        <w:t xml:space="preserve"> заданной теме в источниках различного типа;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выделять главное в тексте и второстепенное;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pacing w:val="1"/>
          <w:w w:val="116"/>
          <w:sz w:val="24"/>
          <w:szCs w:val="24"/>
        </w:rPr>
      </w:pPr>
      <w:r>
        <w:rPr>
          <w:rFonts w:eastAsia="Times New Roman CYR"/>
          <w:color w:val="000000"/>
          <w:spacing w:val="6"/>
          <w:w w:val="116"/>
          <w:sz w:val="24"/>
          <w:szCs w:val="24"/>
        </w:rPr>
        <w:t>способность анализировать графическую, статистиче</w:t>
      </w:r>
      <w:r>
        <w:rPr>
          <w:rFonts w:eastAsia="Times New Roman CYR"/>
          <w:color w:val="000000"/>
          <w:spacing w:val="1"/>
          <w:w w:val="116"/>
          <w:sz w:val="24"/>
          <w:szCs w:val="24"/>
        </w:rPr>
        <w:t>скую, художественную, текстовую, аудиовизуальную и пр.;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pacing w:val="3"/>
          <w:w w:val="116"/>
          <w:sz w:val="24"/>
          <w:szCs w:val="24"/>
        </w:rPr>
      </w:pPr>
      <w:r>
        <w:rPr>
          <w:rFonts w:eastAsia="Times New Roman CYR"/>
          <w:color w:val="000000"/>
          <w:spacing w:val="1"/>
          <w:w w:val="116"/>
          <w:sz w:val="24"/>
          <w:szCs w:val="24"/>
        </w:rPr>
        <w:t>способность выстраивать ответ в соответствии с задани</w:t>
      </w:r>
      <w:r>
        <w:rPr>
          <w:rFonts w:eastAsia="Times New Roman CYR"/>
          <w:color w:val="000000"/>
          <w:spacing w:val="3"/>
          <w:w w:val="116"/>
          <w:sz w:val="24"/>
          <w:szCs w:val="24"/>
        </w:rPr>
        <w:t>ем, целью (сжато, полно, выборочно). Способность развёрнут</w:t>
      </w:r>
      <w:r>
        <w:rPr>
          <w:rFonts w:eastAsia="Times New Roman CYR"/>
          <w:color w:val="000000"/>
          <w:spacing w:val="2"/>
          <w:w w:val="116"/>
          <w:sz w:val="24"/>
          <w:szCs w:val="24"/>
        </w:rPr>
        <w:t>о излагать свою точку зрения, аргументировать её в соответ</w:t>
      </w:r>
      <w:r>
        <w:rPr>
          <w:rFonts w:eastAsia="Times New Roman CYR"/>
          <w:color w:val="000000"/>
          <w:spacing w:val="3"/>
          <w:w w:val="116"/>
          <w:sz w:val="24"/>
          <w:szCs w:val="24"/>
        </w:rPr>
        <w:t>ствии с возрастными возможностями;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pacing w:val="4"/>
          <w:w w:val="116"/>
          <w:sz w:val="24"/>
          <w:szCs w:val="24"/>
        </w:rPr>
      </w:pPr>
      <w:r>
        <w:rPr>
          <w:rFonts w:eastAsia="Times New Roman CYR"/>
          <w:color w:val="000000"/>
          <w:spacing w:val="3"/>
          <w:w w:val="116"/>
          <w:sz w:val="24"/>
          <w:szCs w:val="24"/>
        </w:rPr>
        <w:t xml:space="preserve">способность пользоваться мультимедийными ресурсами </w:t>
      </w:r>
      <w:r>
        <w:rPr>
          <w:rFonts w:eastAsia="Times New Roman CYR"/>
          <w:color w:val="000000"/>
          <w:spacing w:val="2"/>
          <w:w w:val="116"/>
          <w:sz w:val="24"/>
          <w:szCs w:val="24"/>
        </w:rPr>
        <w:t>и компьютером для обработки, передачи, систематизации ин</w:t>
      </w:r>
      <w:r>
        <w:rPr>
          <w:rFonts w:eastAsia="Times New Roman CYR"/>
          <w:color w:val="000000"/>
          <w:spacing w:val="4"/>
          <w:w w:val="116"/>
          <w:sz w:val="24"/>
          <w:szCs w:val="24"/>
        </w:rPr>
        <w:t>формации в соответствии с целью;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pacing w:val="4"/>
          <w:w w:val="116"/>
          <w:sz w:val="24"/>
          <w:szCs w:val="24"/>
        </w:rPr>
      </w:pPr>
      <w:r>
        <w:rPr>
          <w:rFonts w:eastAsia="Times New Roman CYR"/>
          <w:color w:val="000000"/>
          <w:spacing w:val="2"/>
          <w:w w:val="116"/>
          <w:sz w:val="24"/>
          <w:szCs w:val="24"/>
        </w:rPr>
        <w:t>способность (на уровне возраста) вести диалог, публич</w:t>
      </w:r>
      <w:r>
        <w:rPr>
          <w:rFonts w:eastAsia="Times New Roman CYR"/>
          <w:color w:val="000000"/>
          <w:spacing w:val="4"/>
          <w:w w:val="116"/>
          <w:sz w:val="24"/>
          <w:szCs w:val="24"/>
        </w:rPr>
        <w:t>но выступать с докладом, защитой презентации;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организовывать свою деятельность и соотносить её с целью группы, коллектива;</w:t>
      </w:r>
    </w:p>
    <w:p w:rsidR="00593309" w:rsidRDefault="00593309">
      <w:pPr>
        <w:numPr>
          <w:ilvl w:val="0"/>
          <w:numId w:val="3"/>
        </w:numPr>
        <w:ind w:left="0" w:firstLine="795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способность слышать, слушать и учитывать мнение другого в процессе учебного сотрудничества;</w:t>
      </w:r>
    </w:p>
    <w:p w:rsidR="00593309" w:rsidRDefault="00593309">
      <w:pPr>
        <w:numPr>
          <w:ilvl w:val="0"/>
          <w:numId w:val="13"/>
        </w:numPr>
        <w:ind w:firstLine="795"/>
        <w:jc w:val="both"/>
        <w:rPr>
          <w:rFonts w:eastAsia="Times New Roman CYR"/>
          <w:color w:val="000000"/>
          <w:spacing w:val="2"/>
          <w:w w:val="116"/>
          <w:sz w:val="24"/>
          <w:szCs w:val="24"/>
        </w:rPr>
      </w:pPr>
      <w:r>
        <w:rPr>
          <w:rFonts w:eastAsia="Times New Roman CYR"/>
          <w:color w:val="000000"/>
          <w:spacing w:val="5"/>
          <w:w w:val="116"/>
          <w:sz w:val="24"/>
          <w:szCs w:val="24"/>
        </w:rPr>
        <w:t xml:space="preserve">способность определять свою роль в учебной группе и </w:t>
      </w:r>
      <w:r>
        <w:rPr>
          <w:rFonts w:eastAsia="Times New Roman CYR"/>
          <w:color w:val="000000"/>
          <w:spacing w:val="2"/>
          <w:w w:val="116"/>
          <w:sz w:val="24"/>
          <w:szCs w:val="24"/>
        </w:rPr>
        <w:t>определять вклад в общий результат;</w:t>
      </w:r>
    </w:p>
    <w:p w:rsidR="00593309" w:rsidRDefault="00593309">
      <w:pPr>
        <w:numPr>
          <w:ilvl w:val="0"/>
          <w:numId w:val="13"/>
        </w:numPr>
        <w:ind w:firstLine="795"/>
        <w:jc w:val="both"/>
        <w:rPr>
          <w:rFonts w:eastAsia="Times New Roman CYR"/>
          <w:color w:val="000000"/>
          <w:spacing w:val="1"/>
          <w:w w:val="116"/>
          <w:sz w:val="24"/>
          <w:szCs w:val="24"/>
        </w:rPr>
      </w:pPr>
      <w:r>
        <w:rPr>
          <w:rFonts w:eastAsia="Times New Roman CYR"/>
          <w:color w:val="000000"/>
          <w:spacing w:val="2"/>
          <w:w w:val="116"/>
          <w:sz w:val="24"/>
          <w:szCs w:val="24"/>
        </w:rPr>
        <w:t xml:space="preserve">способность оценивать и корректировать своё поведение </w:t>
      </w:r>
      <w:r>
        <w:rPr>
          <w:rFonts w:eastAsia="Times New Roman CYR"/>
          <w:color w:val="000000"/>
          <w:spacing w:val="1"/>
          <w:w w:val="116"/>
          <w:sz w:val="24"/>
          <w:szCs w:val="24"/>
        </w:rPr>
        <w:t>в социальной среде.</w:t>
      </w:r>
    </w:p>
    <w:p w:rsidR="00593309" w:rsidRDefault="00593309">
      <w:pPr>
        <w:ind w:firstLine="795"/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jc w:val="both"/>
        <w:rPr>
          <w:rFonts w:eastAsia="Times New Roman CYR"/>
          <w:sz w:val="24"/>
          <w:szCs w:val="24"/>
        </w:rPr>
      </w:pPr>
    </w:p>
    <w:p w:rsidR="00593309" w:rsidRDefault="00593309">
      <w:pPr>
        <w:jc w:val="both"/>
        <w:rPr>
          <w:b/>
          <w:bCs/>
          <w:sz w:val="24"/>
          <w:szCs w:val="24"/>
        </w:rPr>
      </w:pPr>
    </w:p>
    <w:p w:rsidR="00593309" w:rsidRDefault="00593309">
      <w:pPr>
        <w:sectPr w:rsidR="00593309">
          <w:footerReference w:type="default" r:id="rId26"/>
          <w:pgSz w:w="11906" w:h="16838"/>
          <w:pgMar w:top="850" w:right="850" w:bottom="1570" w:left="1134" w:header="720" w:footer="850" w:gutter="0"/>
          <w:cols w:space="720"/>
          <w:docGrid w:linePitch="360"/>
        </w:sectPr>
      </w:pPr>
    </w:p>
    <w:p w:rsidR="00593309" w:rsidRDefault="00593309">
      <w:pPr>
        <w:ind w:left="30" w:firstLine="660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  <w:r>
        <w:rPr>
          <w:rStyle w:val="dash041e005f0431005f044b005f0447005f043d005f044b005f0439005f005fchar1char1"/>
          <w:rFonts w:eastAsia="Times New Roman CYR"/>
          <w:b/>
          <w:bCs/>
        </w:rPr>
        <w:lastRenderedPageBreak/>
        <w:t>8. Календарно-тематическое планирование</w:t>
      </w:r>
      <w:r w:rsidRPr="00922D7F">
        <w:rPr>
          <w:rStyle w:val="dash041e005f0431005f044b005f0447005f043d005f044b005f0439005f005fchar1char1"/>
          <w:rFonts w:eastAsia="Times New Roman CYR"/>
          <w:b/>
          <w:bCs/>
        </w:rPr>
        <w:t xml:space="preserve"> </w:t>
      </w:r>
      <w:r w:rsidR="00886442">
        <w:rPr>
          <w:rStyle w:val="dash041e005f0431005f044b005f0447005f043d005f044b005f0439005f005fchar1char1"/>
          <w:rFonts w:eastAsia="Times New Roman CYR"/>
          <w:b/>
          <w:bCs/>
        </w:rPr>
        <w:t>в 5 классе на 2016 - 2017</w:t>
      </w:r>
      <w:r>
        <w:rPr>
          <w:rStyle w:val="dash041e005f0431005f044b005f0447005f043d005f044b005f0439005f005fchar1char1"/>
          <w:rFonts w:eastAsia="Times New Roman CYR"/>
          <w:b/>
          <w:bCs/>
        </w:rPr>
        <w:t xml:space="preserve"> уч. год</w:t>
      </w:r>
    </w:p>
    <w:p w:rsidR="00593309" w:rsidRDefault="00593309">
      <w:pPr>
        <w:spacing w:before="120"/>
        <w:rPr>
          <w:b/>
          <w:bCs/>
          <w:sz w:val="24"/>
          <w:szCs w:val="24"/>
        </w:rPr>
      </w:pPr>
    </w:p>
    <w:p w:rsidR="00593309" w:rsidRDefault="00593309">
      <w:pPr>
        <w:jc w:val="both"/>
        <w:rPr>
          <w:b/>
          <w:bCs/>
          <w:sz w:val="24"/>
          <w:szCs w:val="24"/>
        </w:rPr>
      </w:pPr>
    </w:p>
    <w:tbl>
      <w:tblPr>
        <w:tblW w:w="15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586"/>
        <w:gridCol w:w="789"/>
        <w:gridCol w:w="810"/>
        <w:gridCol w:w="1770"/>
        <w:gridCol w:w="1755"/>
        <w:gridCol w:w="1935"/>
        <w:gridCol w:w="1950"/>
        <w:gridCol w:w="1983"/>
        <w:gridCol w:w="1656"/>
      </w:tblGrid>
      <w:tr w:rsidR="00593309" w:rsidTr="008C55C3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593309" w:rsidRDefault="00593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5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 урока</w:t>
            </w:r>
          </w:p>
        </w:tc>
        <w:tc>
          <w:tcPr>
            <w:tcW w:w="15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дата</w:t>
            </w:r>
          </w:p>
        </w:tc>
        <w:tc>
          <w:tcPr>
            <w:tcW w:w="939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Планируемые результаты</w:t>
            </w:r>
          </w:p>
        </w:tc>
        <w:tc>
          <w:tcPr>
            <w:tcW w:w="16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 организации образовательного процесса</w:t>
            </w:r>
          </w:p>
        </w:tc>
      </w:tr>
      <w:tr w:rsidR="00593309" w:rsidTr="008C55C3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8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личностные</w:t>
            </w:r>
          </w:p>
        </w:tc>
        <w:tc>
          <w:tcPr>
            <w:tcW w:w="17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предметные</w:t>
            </w:r>
          </w:p>
          <w:p w:rsidR="00593309" w:rsidRDefault="00593309">
            <w:pPr>
              <w:pStyle w:val="af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УУД</w:t>
            </w:r>
          </w:p>
        </w:tc>
        <w:tc>
          <w:tcPr>
            <w:tcW w:w="58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16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познавательные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регулятивные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коммуникативные</w:t>
            </w:r>
          </w:p>
        </w:tc>
        <w:tc>
          <w:tcPr>
            <w:tcW w:w="16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Введение.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Что изучает история.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знаний о прошлом.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свою идентичность как гражданина страны, члена семьи, этнической и религиозной группы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происхождение и смысл понятия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«история», типы и виды исторических источников.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описывать картину, получать историческую информацию из различных источников.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Умеют оценивать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Оформляют диалогические высказывания, понимают позицию партнера; вступают в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изучения нового материала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Раздел 1. Жизнь первобытных людей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Тема  1</w:t>
            </w:r>
            <w:proofErr w:type="gramEnd"/>
            <w:r>
              <w:rPr>
                <w:b/>
                <w:sz w:val="21"/>
                <w:szCs w:val="21"/>
              </w:rPr>
              <w:t>.  Первобытные собиратели и охотники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Древнейшие люди. П.1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Применяют правила делового сотрудничества; сравнивают различные точки зрения; оценивают собственную </w:t>
            </w:r>
            <w:r>
              <w:rPr>
                <w:sz w:val="21"/>
                <w:szCs w:val="21"/>
              </w:rPr>
              <w:lastRenderedPageBreak/>
              <w:t>учебную деятельность; 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 определять понятия: первобытные люди, собирательство, орудия труда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</w:t>
            </w:r>
            <w:r>
              <w:rPr>
                <w:sz w:val="21"/>
                <w:szCs w:val="21"/>
              </w:rPr>
              <w:lastRenderedPageBreak/>
              <w:t>возможность научиться: показывать на исторической карте территории расселения народов, описывать памятники культуры на основе текста и иллюстративного материала учебника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Самостоятельно выделяют и формулируют цели; анализируют вопросы, формулируют ответы.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и сохраняют учебную задачу; самостоятельно выделяют и формулируют цель; составляют план последовательности </w:t>
            </w:r>
            <w:r>
              <w:rPr>
                <w:sz w:val="21"/>
                <w:szCs w:val="21"/>
              </w:rPr>
              <w:lastRenderedPageBreak/>
              <w:t>действий.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Участвуют в коллективном обсуждении проблем; обмениваются мнениями, понимают позицию партнера.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изучения нового материала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Родовые общины охотников и собирателей.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</w:t>
            </w:r>
            <w:proofErr w:type="gramStart"/>
            <w:r>
              <w:rPr>
                <w:sz w:val="21"/>
                <w:szCs w:val="21"/>
              </w:rPr>
              <w:t>свои  достижения</w:t>
            </w:r>
            <w:proofErr w:type="gramEnd"/>
            <w:r>
              <w:rPr>
                <w:sz w:val="21"/>
                <w:szCs w:val="21"/>
              </w:rPr>
              <w:t>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человек разумный, родовая община, рубило, копье, гарпун, мамонт.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рассказывать о важнейших исторических событиях и их участниках, показывая знание необходимых фактов, дат, терминов.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Выявляют основные признаки родовой общины;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общение; планируют цели и способы взаимодействия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Возникновение искусства и </w:t>
            </w:r>
            <w:proofErr w:type="gramStart"/>
            <w:r>
              <w:rPr>
                <w:sz w:val="21"/>
                <w:szCs w:val="21"/>
              </w:rPr>
              <w:t>религиозных  верований</w:t>
            </w:r>
            <w:proofErr w:type="gramEnd"/>
            <w:r>
              <w:rPr>
                <w:sz w:val="21"/>
                <w:szCs w:val="21"/>
              </w:rPr>
              <w:t xml:space="preserve">. 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П.3                                            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Осознают социально-нравственный </w:t>
            </w:r>
            <w:r>
              <w:rPr>
                <w:sz w:val="21"/>
                <w:szCs w:val="21"/>
              </w:rPr>
              <w:lastRenderedPageBreak/>
              <w:t>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понятия: </w:t>
            </w:r>
            <w:r>
              <w:rPr>
                <w:sz w:val="21"/>
                <w:szCs w:val="21"/>
              </w:rPr>
              <w:lastRenderedPageBreak/>
              <w:t>религиозные верования, обряд, сверхъестественные силы, оборотни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рассказывать о важнейших исторических событиях и их участниках, показывая знания необходимых фактов, дат, терминов; описывать памятники культуры на основе текста и иллюстративного материала учебника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Выделяют причины возникновения религиозных </w:t>
            </w:r>
            <w:r>
              <w:rPr>
                <w:sz w:val="21"/>
                <w:szCs w:val="21"/>
              </w:rPr>
              <w:lastRenderedPageBreak/>
              <w:t>верований и первобытного искусства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Осуществляют </w:t>
            </w:r>
            <w:proofErr w:type="gramStart"/>
            <w:r>
              <w:rPr>
                <w:sz w:val="21"/>
                <w:szCs w:val="21"/>
              </w:rPr>
              <w:t>индивидуальную  образовательную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траекторию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Вступают в речевое общение; планируют цели и </w:t>
            </w:r>
            <w:r>
              <w:rPr>
                <w:sz w:val="21"/>
                <w:szCs w:val="21"/>
              </w:rPr>
              <w:lastRenderedPageBreak/>
              <w:t>способы взаимодействия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Комбинированный урок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Тема  2</w:t>
            </w:r>
            <w:proofErr w:type="gramEnd"/>
            <w:r>
              <w:rPr>
                <w:b/>
                <w:sz w:val="21"/>
                <w:szCs w:val="21"/>
              </w:rPr>
              <w:t>.  Первобытные земледельцы и скотоводы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Возникновение земледелия и скотоводства. П. 4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Сравнивают различные точки зрения; 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земледелие, скотоводство, мотыга, серп, прядение, ткачество, племя, старейшина, совет старейшин, идол, боги.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Получат возможность научиться: показывать на исторической карте территории расселения </w:t>
            </w:r>
            <w:proofErr w:type="gramStart"/>
            <w:r>
              <w:rPr>
                <w:sz w:val="21"/>
                <w:szCs w:val="21"/>
              </w:rPr>
              <w:t>народов,  описывать</w:t>
            </w:r>
            <w:proofErr w:type="gramEnd"/>
            <w:r>
              <w:rPr>
                <w:sz w:val="21"/>
                <w:szCs w:val="21"/>
              </w:rPr>
              <w:t xml:space="preserve"> памятники культуры на основе текста и иллюстративного материала учебника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Овладевают целостными представлениями об историческом пути человечества; привлекают информацию, полученную ранее, для решения учебной задачи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неравенства и знати. № 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Сохраняют мотивацию к учебной деятельности; проявляют интерес к новому учебному материалу; оценивают </w:t>
            </w:r>
            <w:proofErr w:type="gramStart"/>
            <w:r>
              <w:rPr>
                <w:sz w:val="21"/>
                <w:szCs w:val="21"/>
              </w:rPr>
              <w:t>собственную  учебную</w:t>
            </w:r>
            <w:proofErr w:type="gramEnd"/>
            <w:r>
              <w:rPr>
                <w:sz w:val="21"/>
                <w:szCs w:val="21"/>
              </w:rPr>
              <w:t xml:space="preserve"> деятельность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ремесло, плуг, соседская община, неравенство, вождь, знать, раб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рассказывать о важнейших исторических событиях и их участниках; выявлять общность и различия сравниваемых исторических событий и </w:t>
            </w:r>
            <w:r>
              <w:rPr>
                <w:sz w:val="21"/>
                <w:szCs w:val="21"/>
              </w:rPr>
              <w:lastRenderedPageBreak/>
              <w:t>явлений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Сопоставляют схемы и текстовую информацию, устанавливают закономерности, делают выводы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уроке, анализируют свое </w:t>
            </w:r>
            <w:proofErr w:type="gramStart"/>
            <w:r>
              <w:rPr>
                <w:sz w:val="21"/>
                <w:szCs w:val="21"/>
              </w:rPr>
              <w:t>эмоциональное  состояние</w:t>
            </w:r>
            <w:proofErr w:type="gramEnd"/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Сотрудничают с товарищами при выполнении заданий, задают вопросы с целью получения нужной информации.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3. Счет лет в истории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Счет лет в истории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«Лента времени»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>) учебной деятельности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определять: столетие, век, тысячелетие, время от Рождества Христова, </w:t>
            </w:r>
            <w:proofErr w:type="gramStart"/>
            <w:r>
              <w:rPr>
                <w:sz w:val="21"/>
                <w:szCs w:val="21"/>
              </w:rPr>
              <w:t>до  Рождества</w:t>
            </w:r>
            <w:proofErr w:type="gramEnd"/>
            <w:r>
              <w:rPr>
                <w:sz w:val="21"/>
                <w:szCs w:val="21"/>
              </w:rPr>
              <w:t xml:space="preserve"> Христова, нашу эру,  хронологию.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называть век, оперировать понятиями </w:t>
            </w:r>
            <w:proofErr w:type="gramStart"/>
            <w:r>
              <w:rPr>
                <w:sz w:val="21"/>
                <w:szCs w:val="21"/>
              </w:rPr>
              <w:t xml:space="preserve">« </w:t>
            </w:r>
            <w:proofErr w:type="spellStart"/>
            <w:r>
              <w:rPr>
                <w:sz w:val="21"/>
                <w:szCs w:val="21"/>
              </w:rPr>
              <w:t>н.э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», « до </w:t>
            </w:r>
            <w:proofErr w:type="spellStart"/>
            <w:r>
              <w:rPr>
                <w:sz w:val="21"/>
                <w:szCs w:val="21"/>
              </w:rPr>
              <w:t>н.э</w:t>
            </w:r>
            <w:proofErr w:type="spellEnd"/>
            <w:r>
              <w:rPr>
                <w:sz w:val="21"/>
                <w:szCs w:val="21"/>
              </w:rPr>
              <w:t>», вести счет лет, решать познавательные задачи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объектов, приводят примеры в качестве доказательства выдвигаемых положений.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Прогнозируют результаты уровня усвоения изучаемого материала; принимают и сохраняют учебную задачу.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изучения нового материала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Раздел 2. Древний Восток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4. Древний Египет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Государство на берегах Нила.      № 6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.09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папирус, дельта, пороги, ил, оазис, рельеф, фараон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рассказывать о </w:t>
            </w:r>
            <w:r>
              <w:rPr>
                <w:sz w:val="21"/>
                <w:szCs w:val="21"/>
              </w:rPr>
              <w:lastRenderedPageBreak/>
              <w:t xml:space="preserve">важнейших исторических событиях и их участниках; показывая знание необходимых фактов, дат, терминов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показывать на исторической карте границы государств, места значительных исторических событий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появления древнейших государств.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Оформляют диалогические высказывания, понимают позицию партнера, в том числе отличную от своей, согласовывают действия с партнером; </w:t>
            </w:r>
            <w:r>
              <w:rPr>
                <w:sz w:val="21"/>
                <w:szCs w:val="21"/>
              </w:rPr>
              <w:lastRenderedPageBreak/>
              <w:t>вступают в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Урок изучения нового материала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жили земледельцы и ремесленники. №7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вельможа, писец, налог, </w:t>
            </w:r>
            <w:proofErr w:type="spellStart"/>
            <w:r>
              <w:rPr>
                <w:sz w:val="21"/>
                <w:szCs w:val="21"/>
              </w:rPr>
              <w:t>шадуф</w:t>
            </w:r>
            <w:proofErr w:type="spellEnd"/>
            <w:r>
              <w:rPr>
                <w:sz w:val="21"/>
                <w:szCs w:val="21"/>
              </w:rPr>
              <w:t>, амулет.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рассказывать о важнейших исторических событиях и их участниках; определять основные черты, присущие разным группам населения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Выявляют особенности жизни древних египтян, приводят примеры в качестве доказательства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Оформляют диалогические высказывания, понимают позицию партнера, в том числе отличную от своей, согласовывают действия с партнером; вступают в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Жизнь египетского вельможи. № 8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Сохраняют мотивацию к </w:t>
            </w:r>
            <w:r>
              <w:rPr>
                <w:sz w:val="21"/>
                <w:szCs w:val="21"/>
              </w:rPr>
              <w:lastRenderedPageBreak/>
              <w:t xml:space="preserve">учебной деятельности; проявляют интерес к новому учебному материалу; оценивают </w:t>
            </w:r>
            <w:proofErr w:type="gramStart"/>
            <w:r>
              <w:rPr>
                <w:sz w:val="21"/>
                <w:szCs w:val="21"/>
              </w:rPr>
              <w:t>собственную  учебную</w:t>
            </w:r>
            <w:proofErr w:type="gramEnd"/>
            <w:r>
              <w:rPr>
                <w:sz w:val="21"/>
                <w:szCs w:val="21"/>
              </w:rPr>
              <w:t xml:space="preserve"> деятельность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</w:t>
            </w:r>
            <w:r>
              <w:rPr>
                <w:sz w:val="21"/>
                <w:szCs w:val="21"/>
              </w:rPr>
              <w:lastRenderedPageBreak/>
              <w:t>понятия: гробница, благовония,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описывать памятники культуры на основе текста и иллюстративного материала учебника, использовать приобретенные знания при написании творческих работ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Выявляют особенности жизни </w:t>
            </w:r>
            <w:r>
              <w:rPr>
                <w:sz w:val="21"/>
                <w:szCs w:val="21"/>
              </w:rPr>
              <w:lastRenderedPageBreak/>
              <w:t>древнеегипетского вельможи, приводят примеры в качестве доказательства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Удерживают цель деятельности до </w:t>
            </w:r>
            <w:r>
              <w:rPr>
                <w:sz w:val="21"/>
                <w:szCs w:val="21"/>
              </w:rPr>
              <w:lastRenderedPageBreak/>
              <w:t>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Планируют цели и способы </w:t>
            </w:r>
            <w:r>
              <w:rPr>
                <w:sz w:val="21"/>
                <w:szCs w:val="21"/>
              </w:rPr>
              <w:lastRenderedPageBreak/>
              <w:t xml:space="preserve">взаимодействия; обмениваются мнениями, слушают друг друга, понимают позицию </w:t>
            </w:r>
            <w:proofErr w:type="gramStart"/>
            <w:r>
              <w:rPr>
                <w:sz w:val="21"/>
                <w:szCs w:val="21"/>
              </w:rPr>
              <w:t>партнера  в</w:t>
            </w:r>
            <w:proofErr w:type="gramEnd"/>
            <w:r>
              <w:rPr>
                <w:sz w:val="21"/>
                <w:szCs w:val="21"/>
              </w:rPr>
              <w:t xml:space="preserve"> том числе отличную от своей, согласовывают действия с партнером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Военные походы фараонов.   № 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</w:t>
            </w:r>
            <w:proofErr w:type="gramStart"/>
            <w:r>
              <w:rPr>
                <w:sz w:val="21"/>
                <w:szCs w:val="21"/>
              </w:rPr>
              <w:t>свои  достижения</w:t>
            </w:r>
            <w:proofErr w:type="gramEnd"/>
            <w:r>
              <w:rPr>
                <w:sz w:val="21"/>
                <w:szCs w:val="21"/>
              </w:rPr>
              <w:t>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бронза, пехотинцы, колесницы, дротики, наемное войско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рассказывать о важнейших исторических событиях и их участниках; показывая знание необходимых фактов, дат, </w:t>
            </w:r>
            <w:r>
              <w:rPr>
                <w:sz w:val="21"/>
                <w:szCs w:val="21"/>
              </w:rPr>
              <w:lastRenderedPageBreak/>
              <w:t xml:space="preserve">терминов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показывать на исторической карте границы государств,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Самостоятельно выделяют и формулируют цели; анализируют вопросы, решают проблемные ситуации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Адекватно используют речевые средства для решения различных коммуникативных задач; принимают другое мнение и позицию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изучения нового материала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Религия древних египтян.                           № 10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</w:t>
            </w:r>
            <w:proofErr w:type="gramStart"/>
            <w:r>
              <w:rPr>
                <w:sz w:val="21"/>
                <w:szCs w:val="21"/>
              </w:rPr>
              <w:t>свои  достижения</w:t>
            </w:r>
            <w:proofErr w:type="gramEnd"/>
            <w:r>
              <w:rPr>
                <w:sz w:val="21"/>
                <w:szCs w:val="21"/>
              </w:rPr>
              <w:t>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храм, жрецы, мумия, саркофаг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называть характерные признаки и особенности верований древних египтян, использовать текст и исторические источники </w:t>
            </w:r>
            <w:proofErr w:type="gramStart"/>
            <w:r>
              <w:rPr>
                <w:sz w:val="21"/>
                <w:szCs w:val="21"/>
              </w:rPr>
              <w:t>при  ответе</w:t>
            </w:r>
            <w:proofErr w:type="gramEnd"/>
            <w:r>
              <w:rPr>
                <w:sz w:val="21"/>
                <w:szCs w:val="21"/>
              </w:rPr>
              <w:t xml:space="preserve"> на вопросы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Составляют план последовательности действий; осуществляют пошаговый контроль; оценивают свою работу на уроке; анализируют свое </w:t>
            </w:r>
            <w:proofErr w:type="gramStart"/>
            <w:r>
              <w:rPr>
                <w:sz w:val="21"/>
                <w:szCs w:val="21"/>
              </w:rPr>
              <w:t>эмоциональное  состояние</w:t>
            </w:r>
            <w:proofErr w:type="gramEnd"/>
            <w:r>
              <w:rPr>
                <w:sz w:val="21"/>
                <w:szCs w:val="21"/>
              </w:rPr>
              <w:t>, полученное от успешной (не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Оформляют диалогические высказывания, понимают позицию партнера, в том числе отличную от своей, согласовывают действия с партнером; вступают в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Искусство Древнего Египта.          № 11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Выражают положительное отношение к процессу познания; оценивают собственную учебную деятельность, проявляют интерес к новому </w:t>
            </w:r>
            <w:r>
              <w:rPr>
                <w:sz w:val="21"/>
                <w:szCs w:val="21"/>
              </w:rPr>
              <w:lastRenderedPageBreak/>
              <w:t>учебному материалу;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 определять понятия: пирамиды, «семь чудес света</w:t>
            </w:r>
            <w:proofErr w:type="gramStart"/>
            <w:r>
              <w:rPr>
                <w:sz w:val="21"/>
                <w:szCs w:val="21"/>
              </w:rPr>
              <w:t>» ,</w:t>
            </w:r>
            <w:proofErr w:type="gramEnd"/>
            <w:r>
              <w:rPr>
                <w:sz w:val="21"/>
                <w:szCs w:val="21"/>
              </w:rPr>
              <w:t xml:space="preserve"> сфинкс, обелиск, колонна, портрет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описывать </w:t>
            </w:r>
            <w:r>
              <w:rPr>
                <w:sz w:val="21"/>
                <w:szCs w:val="21"/>
              </w:rPr>
              <w:lastRenderedPageBreak/>
              <w:t>памятники культуры на основе текста и иллюстративного материала учебника.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Воспроизводят по памяти информацию, необходимую для решения учебной задачи.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Прогнозируют результаты уровня усвоения изучаемого материала; принимают и сохраняют учебную задачу, самостоятельно выделяют и формулируют цель; </w:t>
            </w:r>
            <w:r>
              <w:rPr>
                <w:sz w:val="21"/>
                <w:szCs w:val="21"/>
              </w:rPr>
              <w:lastRenderedPageBreak/>
              <w:t>составляют план последовательности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действий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Планируют цели и способы взаимодействия; понимают позицию </w:t>
            </w:r>
            <w:proofErr w:type="gramStart"/>
            <w:r>
              <w:rPr>
                <w:sz w:val="21"/>
                <w:szCs w:val="21"/>
              </w:rPr>
              <w:t>партнера  ,</w:t>
            </w:r>
            <w:proofErr w:type="gramEnd"/>
            <w:r>
              <w:rPr>
                <w:sz w:val="21"/>
                <w:szCs w:val="21"/>
              </w:rPr>
              <w:t xml:space="preserve"> согласовывают с ним свои действия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Письменность и знания древних египтян.  № 12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применяют правила делового сотрудничества.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иероглифы. Папирус, свиток, геометрия, астрономия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рассказывать о важнейших исторических событиях, определять назначение пирамид. Статуй, храмов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задачи, формулируют ответы на вопросы учителя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удерживают цель деятельности до получения ее результата.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коммуникативных задач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5. Западная Азия в древности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Древнее  </w:t>
            </w:r>
            <w:proofErr w:type="spellStart"/>
            <w:r>
              <w:rPr>
                <w:sz w:val="21"/>
                <w:szCs w:val="21"/>
              </w:rPr>
              <w:t>Двуречье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</w:t>
            </w:r>
          </w:p>
          <w:p w:rsidR="00593309" w:rsidRDefault="00593309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Применяют правила делового сотрудничества; сравнивают различные точки зрения; </w:t>
            </w:r>
            <w:r>
              <w:rPr>
                <w:sz w:val="21"/>
                <w:szCs w:val="21"/>
              </w:rPr>
              <w:lastRenderedPageBreak/>
              <w:t>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термины: клинопись, сыновья школы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</w:t>
            </w:r>
            <w:r>
              <w:rPr>
                <w:sz w:val="21"/>
                <w:szCs w:val="21"/>
              </w:rPr>
              <w:lastRenderedPageBreak/>
              <w:t xml:space="preserve">возможность научиться: называть и показывать на карте Древнего Востока Междуречье, а также называть и показывать на карте города и реки </w:t>
            </w:r>
            <w:proofErr w:type="spellStart"/>
            <w:proofErr w:type="gramStart"/>
            <w:r>
              <w:rPr>
                <w:sz w:val="21"/>
                <w:szCs w:val="21"/>
              </w:rPr>
              <w:t>Двуречья</w:t>
            </w:r>
            <w:proofErr w:type="spellEnd"/>
            <w:r>
              <w:rPr>
                <w:sz w:val="21"/>
                <w:szCs w:val="21"/>
              </w:rPr>
              <w:t>,  давать</w:t>
            </w:r>
            <w:proofErr w:type="gramEnd"/>
            <w:r>
              <w:rPr>
                <w:sz w:val="21"/>
                <w:szCs w:val="21"/>
              </w:rPr>
              <w:t xml:space="preserve"> сравнительную характеристику природно-климатических условий Египта и </w:t>
            </w:r>
            <w:proofErr w:type="spellStart"/>
            <w:r>
              <w:rPr>
                <w:sz w:val="21"/>
                <w:szCs w:val="21"/>
              </w:rPr>
              <w:t>Двуречья</w:t>
            </w:r>
            <w:proofErr w:type="spellEnd"/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Самостоятельно выделяют и формулируют цели; анализируют вопросы,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формулируют </w:t>
            </w:r>
            <w:r>
              <w:rPr>
                <w:sz w:val="21"/>
                <w:szCs w:val="21"/>
              </w:rPr>
              <w:lastRenderedPageBreak/>
              <w:t>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Принимают и сохраняют учебную задачу, самостоятельно выделяют и формулируют цель; </w:t>
            </w:r>
            <w:r>
              <w:rPr>
                <w:sz w:val="21"/>
                <w:szCs w:val="21"/>
              </w:rPr>
              <w:lastRenderedPageBreak/>
              <w:t>составляют план последовательности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Участвуют в коллективном обсуждении проблем; обмениваются мнениями, </w:t>
            </w:r>
            <w:r>
              <w:rPr>
                <w:sz w:val="21"/>
                <w:szCs w:val="21"/>
              </w:rPr>
              <w:lastRenderedPageBreak/>
              <w:t>понимают позицию партнера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Вавилонский царь Хаммурапи и его законы. №15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законы, ростовщик.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давать характеристику законам Хаммурапи; рассказывать о важнейших исторических событиях и их участниках показывая знание необходимых </w:t>
            </w:r>
            <w:r>
              <w:rPr>
                <w:sz w:val="21"/>
                <w:szCs w:val="21"/>
              </w:rPr>
              <w:lastRenderedPageBreak/>
              <w:t>фактов, дат, терминов; использовать текст исторического источника при ответе на вопросы.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Финикийские мореплаватели.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благовония, пурпур, колонии, алфавит.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давать оценку вкладу Древней Финикии в мировое культурное наследие.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выделяют и формулируют цели; анализируют вопросы, формулируют 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траекторию; оценивают свою работу на уроке.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общение; планируют цели и способы взаимодействия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Библейские сказания.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22D7F">
              <w:rPr>
                <w:sz w:val="21"/>
                <w:szCs w:val="21"/>
              </w:rPr>
              <w:t>7.11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Библия, Ветхий Завет, единобожие, заповеди, скрижали.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определять главное отличие религии евреев от </w:t>
            </w:r>
            <w:r>
              <w:rPr>
                <w:sz w:val="21"/>
                <w:szCs w:val="21"/>
              </w:rPr>
              <w:lastRenderedPageBreak/>
              <w:t>религий других народов и находить общие черты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мнениями, слушают друг друга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Древнееврейское </w:t>
            </w:r>
            <w:proofErr w:type="gramStart"/>
            <w:r>
              <w:rPr>
                <w:sz w:val="21"/>
                <w:szCs w:val="21"/>
              </w:rPr>
              <w:t>царство.№</w:t>
            </w:r>
            <w:proofErr w:type="gramEnd"/>
            <w:r>
              <w:rPr>
                <w:sz w:val="21"/>
                <w:szCs w:val="21"/>
              </w:rPr>
              <w:t xml:space="preserve"> 17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</w:t>
            </w:r>
            <w:proofErr w:type="gramStart"/>
            <w:r>
              <w:rPr>
                <w:sz w:val="21"/>
                <w:szCs w:val="21"/>
              </w:rPr>
              <w:t xml:space="preserve">деятельности.  </w:t>
            </w:r>
            <w:proofErr w:type="gramEnd"/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термины: праща, жертвенник; объяснять значение понятий: миф, предание, единобожие, монотеистическая религия. Получат возможность научиться работать с исторической картой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объектов, приводят примеры в качестве доказательства выдвигаемых положений.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Ассирийская держава. № 18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Выражают свою позицию на уровне положительного отношения к учебному процессу; проявляют учебно-познавательный интерес к новому материалу и </w:t>
            </w:r>
            <w:r>
              <w:rPr>
                <w:sz w:val="21"/>
                <w:szCs w:val="21"/>
              </w:rPr>
              <w:lastRenderedPageBreak/>
              <w:t>способам решения задач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понятия: таран,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извлекать полезную информацию из исторического источника, определять </w:t>
            </w:r>
            <w:r>
              <w:rPr>
                <w:sz w:val="21"/>
                <w:szCs w:val="21"/>
              </w:rPr>
              <w:lastRenderedPageBreak/>
              <w:t>характерные особенности Ассирийской державы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коммуникативных задач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Персидская держава «царя царей».   № 19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понятие: «бессмертные»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показывать на карте Древнего Востока Персидскую державу, называть страны, вошедшие в ее состав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Учитывают выделенные </w:t>
            </w:r>
            <w:proofErr w:type="gramStart"/>
            <w:r>
              <w:rPr>
                <w:sz w:val="21"/>
                <w:szCs w:val="21"/>
              </w:rPr>
              <w:t>учителем  ориентиры</w:t>
            </w:r>
            <w:proofErr w:type="gramEnd"/>
            <w:r>
              <w:rPr>
                <w:sz w:val="21"/>
                <w:szCs w:val="21"/>
              </w:rPr>
              <w:t>, действия; осуществляют самостоятельный контроль своей деятельности; решают учебные задачи.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мнениями, слушают друг друга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6. Индия и Китай в древности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Природа и люди Древней Индии. </w:t>
            </w:r>
            <w:r>
              <w:rPr>
                <w:i/>
                <w:sz w:val="21"/>
                <w:szCs w:val="21"/>
              </w:rPr>
              <w:t>Самостоятельная работа.</w:t>
            </w:r>
            <w:r>
              <w:rPr>
                <w:sz w:val="21"/>
                <w:szCs w:val="21"/>
              </w:rPr>
              <w:t xml:space="preserve">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20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</w:t>
            </w:r>
            <w:r>
              <w:rPr>
                <w:sz w:val="21"/>
                <w:szCs w:val="21"/>
              </w:rPr>
              <w:lastRenderedPageBreak/>
              <w:t>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</w:t>
            </w:r>
            <w:proofErr w:type="gramStart"/>
            <w:r>
              <w:rPr>
                <w:sz w:val="21"/>
                <w:szCs w:val="21"/>
              </w:rPr>
              <w:t xml:space="preserve">деятельности.  </w:t>
            </w:r>
            <w:proofErr w:type="gramEnd"/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 определять понятия: джунгли, сахарный тростник,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Рамаяна, переселение душ.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показывать на карте Индии реки: Инд, Ганг, характеризовать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природу и климат Индии.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климатических условий и проживания людей на полуострове Индостан; приводят примеры в качестве доказательства выдвигаемых положений.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Индийские касты.                             № 21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задач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касты, брахманы, отшельники, буддизм, неприкасаемые.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объяснять влияние религии Индии на менталитет и особенности культуры стран.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</w:t>
            </w:r>
            <w:proofErr w:type="gramStart"/>
            <w:r>
              <w:rPr>
                <w:sz w:val="21"/>
                <w:szCs w:val="21"/>
              </w:rPr>
              <w:t>решения  задач</w:t>
            </w:r>
            <w:proofErr w:type="gramEnd"/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Комбинированный урок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Чему учил китайский мудрец Конфуций № 22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593309">
              <w:rPr>
                <w:sz w:val="21"/>
                <w:szCs w:val="21"/>
              </w:rPr>
              <w:t>.11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бамбук, циновка, Сын Неба.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показывать на карте Китай и его важнейшие географические объекты, находить сходство и </w:t>
            </w:r>
            <w:r>
              <w:rPr>
                <w:sz w:val="21"/>
                <w:szCs w:val="21"/>
              </w:rPr>
              <w:lastRenderedPageBreak/>
              <w:t>различие египетской и китайской письменности, характеризовать учение Конфуция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мнениями, слушают друг друга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властелин единого Китая.              № 23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компас, бойницы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характеризовать политику </w:t>
            </w:r>
            <w:proofErr w:type="spellStart"/>
            <w:r>
              <w:rPr>
                <w:sz w:val="21"/>
                <w:szCs w:val="21"/>
              </w:rPr>
              <w:t>Цинь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Шихуанди</w:t>
            </w:r>
            <w:proofErr w:type="spellEnd"/>
            <w:r>
              <w:rPr>
                <w:sz w:val="21"/>
                <w:szCs w:val="21"/>
              </w:rPr>
              <w:t>, давать оценку китайской культуры.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</w:p>
          <w:p w:rsidR="00593309" w:rsidRDefault="0059330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7. Древнейшая Греция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Греки и критяне.                               № 24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Применяют правила делового сотрудничества; сравнивают различные точки зрения; оценивают собственную учебную деятельность; выражают положительное отношение к процессу </w:t>
            </w:r>
            <w:r>
              <w:rPr>
                <w:sz w:val="21"/>
                <w:szCs w:val="21"/>
              </w:rPr>
              <w:lastRenderedPageBreak/>
              <w:t>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</w:t>
            </w:r>
            <w:proofErr w:type="gramStart"/>
            <w:r>
              <w:rPr>
                <w:sz w:val="21"/>
                <w:szCs w:val="21"/>
              </w:rPr>
              <w:t>понятия:  световые</w:t>
            </w:r>
            <w:proofErr w:type="gramEnd"/>
            <w:r>
              <w:rPr>
                <w:sz w:val="21"/>
                <w:szCs w:val="21"/>
              </w:rPr>
              <w:t xml:space="preserve"> колодцы, цунами, имена героев мифа о Минотавре.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показывать на карте остров Крит, Эгейское </w:t>
            </w:r>
            <w:r>
              <w:rPr>
                <w:sz w:val="21"/>
                <w:szCs w:val="21"/>
              </w:rPr>
              <w:lastRenderedPageBreak/>
              <w:t>море, называть причины гибели Критской цивилизации.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Самостоятельно выделяют и формулируют цели; анализируют вопросы, формулируют 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Участвуют в коллективном обсуждении проблем; обмениваются мнениями, понимают позицию партнера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Микены и Троя.                                             № 25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 w:rsidP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 w:rsidR="00593309">
              <w:rPr>
                <w:sz w:val="21"/>
                <w:szCs w:val="21"/>
              </w:rPr>
              <w:t>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сопоставлять действительную причину Троянской войны с мифом о причине начала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Троянской войны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работать с исторической картой и историческими источниками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Выделяют </w:t>
            </w:r>
            <w:proofErr w:type="gramStart"/>
            <w:r>
              <w:rPr>
                <w:sz w:val="21"/>
                <w:szCs w:val="21"/>
              </w:rPr>
              <w:t>основные  причины</w:t>
            </w:r>
            <w:proofErr w:type="gramEnd"/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исторических событий,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Поэма Гомера «Илиада».                              № 26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Научатся: давать оценку персонажам поэмы, объяснять понятие «ахиллесова пята»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понять суть содержания «Илиады</w:t>
            </w:r>
            <w:proofErr w:type="gramStart"/>
            <w:r>
              <w:rPr>
                <w:sz w:val="21"/>
                <w:szCs w:val="21"/>
              </w:rPr>
              <w:t>» ,</w:t>
            </w:r>
            <w:proofErr w:type="gramEnd"/>
            <w:r>
              <w:rPr>
                <w:sz w:val="21"/>
                <w:szCs w:val="21"/>
              </w:rPr>
              <w:t xml:space="preserve"> имена главных героев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Выделяют причины возникновения религиозных верований и первобытного искусства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траекторию;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планируют цели и способы взаимодействия.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Поэма Гомера «Одиссея».               № 27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</w:t>
            </w:r>
            <w:r>
              <w:rPr>
                <w:sz w:val="21"/>
                <w:szCs w:val="21"/>
              </w:rPr>
              <w:lastRenderedPageBreak/>
              <w:t>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Научатся: давать оценку </w:t>
            </w:r>
            <w:r>
              <w:rPr>
                <w:sz w:val="21"/>
                <w:szCs w:val="21"/>
              </w:rPr>
              <w:lastRenderedPageBreak/>
              <w:t>персонажам поэмы.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понять суть содержания «Одиссеи», имена главных героев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Выделяют причины возникновения </w:t>
            </w:r>
            <w:r>
              <w:rPr>
                <w:sz w:val="21"/>
                <w:szCs w:val="21"/>
              </w:rPr>
              <w:lastRenderedPageBreak/>
              <w:t>религиозных верований и первобытного искусства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Осуществляют индивидуальную </w:t>
            </w:r>
            <w:r>
              <w:rPr>
                <w:sz w:val="21"/>
                <w:szCs w:val="21"/>
              </w:rPr>
              <w:lastRenderedPageBreak/>
              <w:t>образовательную траекторию;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Вступают в речевое общение, </w:t>
            </w:r>
            <w:r>
              <w:rPr>
                <w:sz w:val="21"/>
                <w:szCs w:val="21"/>
              </w:rPr>
              <w:lastRenderedPageBreak/>
              <w:t>планируют цели и способы взаимодействия.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Контрольный срез за </w:t>
            </w:r>
            <w:r>
              <w:rPr>
                <w:sz w:val="21"/>
                <w:szCs w:val="21"/>
                <w:lang w:val="en-US"/>
              </w:rPr>
              <w:t>I</w:t>
            </w:r>
            <w:r w:rsidRPr="00922D7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полугодие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Научатся: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работать с тестами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Удерживают цель деятельности до получения ее результата; осуществляют самостоятельный контроль своей деятельности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мнениями, слушают друг друга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Применение знаний и умений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Религия древних </w:t>
            </w:r>
            <w:proofErr w:type="gramStart"/>
            <w:r>
              <w:rPr>
                <w:sz w:val="21"/>
                <w:szCs w:val="21"/>
              </w:rPr>
              <w:t xml:space="preserve">греков.   </w:t>
            </w:r>
            <w:proofErr w:type="gramEnd"/>
            <w:r>
              <w:rPr>
                <w:sz w:val="21"/>
                <w:szCs w:val="21"/>
              </w:rPr>
              <w:t xml:space="preserve">           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593309">
              <w:rPr>
                <w:sz w:val="21"/>
                <w:szCs w:val="21"/>
              </w:rPr>
              <w:t>.12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Сравнивают различные точки зрения; 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определять: главных и второстепенных богов, знать имена героев, объяснять стремление героев и простых людей соперничать с богами.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Овладевают целостными представлениями о древнегреческой религии, привлекают информацию, полученную ранее, для решения учебной задачи.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способности ко взаимодействию.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Тема 8. Полисы Греции и их борьба с персидским нашествием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Земледельцы Аттики теряют </w:t>
            </w:r>
            <w:proofErr w:type="gramStart"/>
            <w:r>
              <w:rPr>
                <w:sz w:val="21"/>
                <w:szCs w:val="21"/>
              </w:rPr>
              <w:t>землю  и</w:t>
            </w:r>
            <w:proofErr w:type="gramEnd"/>
            <w:r>
              <w:rPr>
                <w:sz w:val="21"/>
                <w:szCs w:val="21"/>
              </w:rPr>
              <w:t xml:space="preserve">  свободу. № 29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922D7F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Мотивируют свои действия, проявляют интерес к новому учебному материалу;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Аттика, демос, архонт, </w:t>
            </w:r>
            <w:proofErr w:type="spellStart"/>
            <w:r>
              <w:rPr>
                <w:sz w:val="21"/>
                <w:szCs w:val="21"/>
              </w:rPr>
              <w:t>аропаг</w:t>
            </w:r>
            <w:proofErr w:type="spellEnd"/>
            <w:r>
              <w:rPr>
                <w:sz w:val="21"/>
                <w:szCs w:val="21"/>
              </w:rPr>
              <w:t>, долговое рабство, показывать на карте Аттику и Афины.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</w:t>
            </w:r>
            <w:proofErr w:type="spellStart"/>
            <w:proofErr w:type="gramStart"/>
            <w:r>
              <w:rPr>
                <w:sz w:val="21"/>
                <w:szCs w:val="21"/>
              </w:rPr>
              <w:t>научиться:характеризовать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государственное устройство. Афин.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Дополняют и расширяют имеющиеся знания и представления о государственном устройстве греческих городов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учитывают ориентиры, данные учителем, при освоении нового учебного материал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коллективное сотрудничество; участвуют в обсуждении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Зарождение демократии в Афинах.  № 30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термины: долговые камни, народное собрание, граждане.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</w:t>
            </w:r>
            <w:proofErr w:type="gramStart"/>
            <w:r>
              <w:rPr>
                <w:sz w:val="21"/>
                <w:szCs w:val="21"/>
              </w:rPr>
              <w:t>научиться:  извлекать</w:t>
            </w:r>
            <w:proofErr w:type="gramEnd"/>
            <w:r>
              <w:rPr>
                <w:sz w:val="21"/>
                <w:szCs w:val="21"/>
              </w:rPr>
              <w:t xml:space="preserve"> полезную информацию из исторических источников, давать оценку законам Солона и определять их влияние на </w:t>
            </w:r>
            <w:r>
              <w:rPr>
                <w:sz w:val="21"/>
                <w:szCs w:val="21"/>
              </w:rPr>
              <w:lastRenderedPageBreak/>
              <w:t>развитие Афин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Сопоставляют схемы и текстовую информацию, устанавливают закономерности, делают выводы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Сотрудничают с товарищами при выполнении заданий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задают вопросы с целью получения нужной информации.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Древняя  Спарта</w:t>
            </w:r>
            <w:proofErr w:type="gramEnd"/>
            <w:r>
              <w:rPr>
                <w:sz w:val="21"/>
                <w:szCs w:val="21"/>
              </w:rPr>
              <w:t>.  № 31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лаконичность, илоты.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давать собственную оценку спартанской системе воспитания, сравнительную характеристику государственному устройству Спарты и Афин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Греческие колонии на берегах Средиземного и </w:t>
            </w:r>
            <w:proofErr w:type="gramStart"/>
            <w:r>
              <w:rPr>
                <w:sz w:val="21"/>
                <w:szCs w:val="21"/>
              </w:rPr>
              <w:t>Чёрного  морей</w:t>
            </w:r>
            <w:proofErr w:type="gramEnd"/>
            <w:r>
              <w:rPr>
                <w:sz w:val="21"/>
                <w:szCs w:val="21"/>
              </w:rPr>
              <w:t>.   № 32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задач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пираты, колонии.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называть и показывать на карте греческие колонии, извлекать полезную информацию из исторического </w:t>
            </w:r>
            <w:r>
              <w:rPr>
                <w:sz w:val="21"/>
                <w:szCs w:val="21"/>
              </w:rPr>
              <w:lastRenderedPageBreak/>
              <w:t>источника.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корректируют деятельность, вносят изменения в процесс с учетом возникших трудностей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 допускают существование различных точек зрения, адекватно используют речевые средства для </w:t>
            </w:r>
            <w:proofErr w:type="gramStart"/>
            <w:r>
              <w:rPr>
                <w:sz w:val="21"/>
                <w:szCs w:val="21"/>
              </w:rPr>
              <w:t>решения  задач</w:t>
            </w:r>
            <w:proofErr w:type="gramEnd"/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Олимпийские игры в древности.   П.33            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 w:rsidP="008C55C3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решении проблемных заданий;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атлеты, стадион, пятиборье, ипподром.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 свободно и выразительно излагать подготовленные сообщения по теме.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Планируют цели и способы взаимодействия; обмениваются мнениями; слушают друг друга, понимают позицию </w:t>
            </w:r>
            <w:proofErr w:type="gramStart"/>
            <w:r>
              <w:rPr>
                <w:sz w:val="21"/>
                <w:szCs w:val="21"/>
              </w:rPr>
              <w:t>партнера  в</w:t>
            </w:r>
            <w:proofErr w:type="gramEnd"/>
            <w:r>
              <w:rPr>
                <w:sz w:val="21"/>
                <w:szCs w:val="21"/>
              </w:rPr>
              <w:t xml:space="preserve"> том числе отличную от своей, согласовывают действия с партнером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Победа греков над персами в Марафонской битве. №34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Оценивают, анализируют и характеризуют  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стратег, фаланга, марафон.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 анализировать причины победы греков над персами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побед древних греков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Оформляют диалогические высказывания, понимают позицию партнера, в том числе отличную от своей, согласовывают действия с партнером; вступают в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Нашествие персидских войск на Элладу.   № 35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593309">
              <w:rPr>
                <w:sz w:val="21"/>
                <w:szCs w:val="21"/>
              </w:rPr>
              <w:t>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Понимают важность учебы и познания нового, принимают ценности других </w:t>
            </w:r>
            <w:r>
              <w:rPr>
                <w:sz w:val="21"/>
                <w:szCs w:val="21"/>
              </w:rPr>
              <w:lastRenderedPageBreak/>
              <w:t>народов.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 определять понятия: триера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</w:t>
            </w:r>
            <w:r>
              <w:rPr>
                <w:sz w:val="21"/>
                <w:szCs w:val="21"/>
              </w:rPr>
              <w:lastRenderedPageBreak/>
              <w:t>научиться анализировать и сравнивать исторические документы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>Самостоятельно  делают</w:t>
            </w:r>
            <w:proofErr w:type="gramEnd"/>
            <w:r>
              <w:rPr>
                <w:sz w:val="21"/>
                <w:szCs w:val="21"/>
              </w:rPr>
              <w:t xml:space="preserve"> выводы, перерабатывают информацию, преобразовывают </w:t>
            </w:r>
            <w:r>
              <w:rPr>
                <w:sz w:val="21"/>
                <w:szCs w:val="21"/>
              </w:rPr>
              <w:lastRenderedPageBreak/>
              <w:t>ее, представляют информацию на основе схем, моделей. сообщений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Самостоятельно формулируют задание; определяют его цель, планируют </w:t>
            </w:r>
            <w:r>
              <w:rPr>
                <w:sz w:val="21"/>
                <w:szCs w:val="21"/>
              </w:rPr>
              <w:lastRenderedPageBreak/>
              <w:t>алгоритм его выполнения.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Участвуют в диалоге; слушают и понимают других, высказывают свою точку зрения на </w:t>
            </w:r>
            <w:r>
              <w:rPr>
                <w:sz w:val="21"/>
                <w:szCs w:val="21"/>
              </w:rPr>
              <w:lastRenderedPageBreak/>
              <w:t xml:space="preserve">события, поступки.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9.   Возвышение Афин в 5 в. до н.э. и расцвет демократии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гаванях афинского порта Пирей. </w:t>
            </w:r>
            <w:r>
              <w:rPr>
                <w:i/>
                <w:sz w:val="21"/>
                <w:szCs w:val="21"/>
              </w:rPr>
              <w:t>Самостоятельная работа.</w:t>
            </w:r>
            <w:r>
              <w:rPr>
                <w:sz w:val="21"/>
                <w:szCs w:val="21"/>
              </w:rPr>
              <w:t xml:space="preserve">   № 36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Мотивируют свои действия, проявляют интерес к новому учебному материалу;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верфи, пошлина, казна,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вольноотпущен-ники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 самостоятельно определять значение порта Пирей, сопоставлять положение различных социальных групп Афин.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Расширяют имеющиеся знания и представления о греческих городах.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коллективное сотрудничество; участвуют в обсуждении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городе богини Афины. № 37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развитии успешной деятельности своего класса.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керамика, фигурные вазы, агора, портики, фронтоны, кариатиды.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давать </w:t>
            </w:r>
            <w:r>
              <w:rPr>
                <w:sz w:val="21"/>
                <w:szCs w:val="21"/>
              </w:rPr>
              <w:lastRenderedPageBreak/>
              <w:t>описание города и его главных достопримечательностей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Сопоставляют </w:t>
            </w:r>
            <w:proofErr w:type="gramStart"/>
            <w:r>
              <w:rPr>
                <w:sz w:val="21"/>
                <w:szCs w:val="21"/>
              </w:rPr>
              <w:t>иллюстрации  и</w:t>
            </w:r>
            <w:proofErr w:type="gramEnd"/>
            <w:r>
              <w:rPr>
                <w:sz w:val="21"/>
                <w:szCs w:val="21"/>
              </w:rPr>
              <w:t xml:space="preserve"> текстовую информацию, устанавливают закономерности, делают выводы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Сотрудничают с товарищами при выполнении заданий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задают вопросы с целью получения нужной информации.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афинских школах и </w:t>
            </w:r>
            <w:proofErr w:type="spellStart"/>
            <w:r>
              <w:rPr>
                <w:sz w:val="21"/>
                <w:szCs w:val="21"/>
              </w:rPr>
              <w:t>гимнасиях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38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педагог, палестра, </w:t>
            </w:r>
            <w:proofErr w:type="spellStart"/>
            <w:r>
              <w:rPr>
                <w:sz w:val="21"/>
                <w:szCs w:val="21"/>
              </w:rPr>
              <w:t>гимнасии</w:t>
            </w:r>
            <w:proofErr w:type="spellEnd"/>
            <w:r>
              <w:rPr>
                <w:sz w:val="21"/>
                <w:szCs w:val="21"/>
              </w:rPr>
              <w:t>, красноречие.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сходства и различия между афинской и спартанской системой воспитания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афинском театре Диониса № 39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Выражают свою позицию на уровне положительного отношения к учебному процессу; проявляют учебно-познавательный интерес к новому материалу и </w:t>
            </w:r>
            <w:r>
              <w:rPr>
                <w:sz w:val="21"/>
                <w:szCs w:val="21"/>
              </w:rPr>
              <w:lastRenderedPageBreak/>
              <w:t>способам решения новой задачи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понятия: </w:t>
            </w:r>
            <w:proofErr w:type="spellStart"/>
            <w:proofErr w:type="gramStart"/>
            <w:r>
              <w:rPr>
                <w:sz w:val="21"/>
                <w:szCs w:val="21"/>
              </w:rPr>
              <w:t>схене,театр</w:t>
            </w:r>
            <w:proofErr w:type="gramEnd"/>
            <w:r>
              <w:rPr>
                <w:sz w:val="21"/>
                <w:szCs w:val="21"/>
              </w:rPr>
              <w:t>,орхестра</w:t>
            </w:r>
            <w:proofErr w:type="spellEnd"/>
            <w:r>
              <w:rPr>
                <w:sz w:val="21"/>
                <w:szCs w:val="21"/>
              </w:rPr>
              <w:t>, комедия, трагедия колонии.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давать описание древнегреческого театра, называть </w:t>
            </w:r>
            <w:r>
              <w:rPr>
                <w:sz w:val="21"/>
                <w:szCs w:val="21"/>
              </w:rPr>
              <w:lastRenderedPageBreak/>
              <w:t xml:space="preserve">имена древнегреческих драматургов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корректируют деятельность, вносят изменения в процесс с учетом возникших трудностей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 допускают существование различных точек зрения.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Афинская демократия при Перикле. № 40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решении проблемных заданий;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народное собрание, остракизм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 давать характеристику афинской демократии.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Учитывают выделенные </w:t>
            </w:r>
            <w:proofErr w:type="gramStart"/>
            <w:r>
              <w:rPr>
                <w:sz w:val="21"/>
                <w:szCs w:val="21"/>
              </w:rPr>
              <w:t>учителем  ориентиры</w:t>
            </w:r>
            <w:proofErr w:type="gramEnd"/>
            <w:r>
              <w:rPr>
                <w:sz w:val="21"/>
                <w:szCs w:val="21"/>
              </w:rPr>
              <w:t>, действия; оценивают результаты своей и чужой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Планируют цели и способы взаимодействия; обмениваются мнениями; слушают друг друга,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согласовывают действия с партнером.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Тема 10. Македонские завоевания </w:t>
            </w:r>
            <w:proofErr w:type="gramStart"/>
            <w:r>
              <w:rPr>
                <w:b/>
                <w:sz w:val="21"/>
                <w:szCs w:val="21"/>
              </w:rPr>
              <w:t>в  4</w:t>
            </w:r>
            <w:proofErr w:type="gramEnd"/>
            <w:r>
              <w:rPr>
                <w:b/>
                <w:sz w:val="21"/>
                <w:szCs w:val="21"/>
              </w:rPr>
              <w:t xml:space="preserve"> веке до  н.э.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Города Эллады подчиняются Македонии. № 41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причины возвышения Македонии и самостоятельно определять причину подчинения греческих полисов Македонии.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работать с исторической картой.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Поход Александра Македонского на Восток. № 42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называть битвы, связанные с походами А Македонского.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показывать </w:t>
            </w:r>
            <w:proofErr w:type="gramStart"/>
            <w:r>
              <w:rPr>
                <w:sz w:val="21"/>
                <w:szCs w:val="21"/>
              </w:rPr>
              <w:t>на  исторической</w:t>
            </w:r>
            <w:proofErr w:type="gramEnd"/>
            <w:r>
              <w:rPr>
                <w:sz w:val="21"/>
                <w:szCs w:val="21"/>
              </w:rPr>
              <w:t xml:space="preserve"> карте направление восточного похода и границы державы  А Македонского, анализировать причины побед полководца.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выделяют и формулируют цели; анализируют вопросы, формулируют ответы.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траекторию;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планируют цели и способы взаимодействия.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Александрии Египетской. № 43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593309">
              <w:rPr>
                <w:sz w:val="21"/>
                <w:szCs w:val="21"/>
              </w:rPr>
              <w:t>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развитии успешной деятельности своего класса.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называть битвы, связанные с походами </w:t>
            </w:r>
            <w:proofErr w:type="gramStart"/>
            <w:r>
              <w:rPr>
                <w:sz w:val="21"/>
                <w:szCs w:val="21"/>
              </w:rPr>
              <w:t>А</w:t>
            </w:r>
            <w:proofErr w:type="gramEnd"/>
            <w:r>
              <w:rPr>
                <w:sz w:val="21"/>
                <w:szCs w:val="21"/>
              </w:rPr>
              <w:t xml:space="preserve"> 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показывать </w:t>
            </w:r>
            <w:proofErr w:type="gramStart"/>
            <w:r>
              <w:rPr>
                <w:sz w:val="21"/>
                <w:szCs w:val="21"/>
              </w:rPr>
              <w:t>на  исторической</w:t>
            </w:r>
            <w:proofErr w:type="gramEnd"/>
            <w:r>
              <w:rPr>
                <w:sz w:val="21"/>
                <w:szCs w:val="21"/>
              </w:rPr>
              <w:t xml:space="preserve"> карте направление восточного похода и границы державы  А Македонского, анализировать причины побед </w:t>
            </w:r>
            <w:r>
              <w:rPr>
                <w:sz w:val="21"/>
                <w:szCs w:val="21"/>
              </w:rPr>
              <w:lastRenderedPageBreak/>
              <w:t>полководца.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Раздел 4. Древний Рим</w:t>
            </w: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11.  Рим: от его возникновения до установления господства над Италией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Древнейший  Рим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  <w:r>
              <w:rPr>
                <w:i/>
                <w:sz w:val="21"/>
                <w:szCs w:val="21"/>
              </w:rPr>
              <w:t xml:space="preserve">Самостоятельная </w:t>
            </w:r>
            <w:proofErr w:type="gramStart"/>
            <w:r>
              <w:rPr>
                <w:i/>
                <w:sz w:val="21"/>
                <w:szCs w:val="21"/>
              </w:rPr>
              <w:t>работа</w:t>
            </w:r>
            <w:r>
              <w:rPr>
                <w:sz w:val="21"/>
                <w:szCs w:val="21"/>
              </w:rPr>
              <w:t xml:space="preserve">  №</w:t>
            </w:r>
            <w:proofErr w:type="gramEnd"/>
            <w:r>
              <w:rPr>
                <w:sz w:val="21"/>
                <w:szCs w:val="21"/>
              </w:rPr>
              <w:t xml:space="preserve"> 44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27.02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италики, </w:t>
            </w:r>
            <w:proofErr w:type="spellStart"/>
            <w:r>
              <w:rPr>
                <w:sz w:val="21"/>
                <w:szCs w:val="21"/>
              </w:rPr>
              <w:t>латины</w:t>
            </w:r>
            <w:proofErr w:type="spellEnd"/>
            <w:r>
              <w:rPr>
                <w:sz w:val="21"/>
                <w:szCs w:val="21"/>
              </w:rPr>
              <w:t>, этруски, капитолийская волчица, плебеи, патриции. Сенат.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показывать </w:t>
            </w:r>
            <w:proofErr w:type="gramStart"/>
            <w:r>
              <w:rPr>
                <w:sz w:val="21"/>
                <w:szCs w:val="21"/>
              </w:rPr>
              <w:t>на  исторической</w:t>
            </w:r>
            <w:proofErr w:type="gramEnd"/>
            <w:r>
              <w:rPr>
                <w:sz w:val="21"/>
                <w:szCs w:val="21"/>
              </w:rPr>
              <w:t xml:space="preserve"> карте древнюю Италию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Завоевание Римом Италии. №45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Выражают свою позицию на уровне положительного отношения к учебному процессу; проявляют учебно-познавательный интерес к новому материалу и </w:t>
            </w:r>
            <w:r>
              <w:rPr>
                <w:sz w:val="21"/>
                <w:szCs w:val="21"/>
              </w:rPr>
              <w:lastRenderedPageBreak/>
              <w:t>способам решения новой задачи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 определять понятия: галлы, легионы, катапульты,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манипулы.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давать характеристику римской армии, самостоятельно </w:t>
            </w:r>
            <w:r>
              <w:rPr>
                <w:sz w:val="21"/>
                <w:szCs w:val="21"/>
              </w:rPr>
              <w:lastRenderedPageBreak/>
              <w:t>прийти к выводу между нашествием галлов и мерам по укреплению армии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корректируют деятельность, вносят изменения в процесс с учетом возникших трудностей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 допускают существование различных точек зрения.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Устройство Римской республики. № 46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решении проблемных заданий;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республика, монархия, консул, право вето, народный трибун;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</w:t>
            </w:r>
            <w:proofErr w:type="gramStart"/>
            <w:r>
              <w:rPr>
                <w:sz w:val="21"/>
                <w:szCs w:val="21"/>
              </w:rPr>
              <w:t>научиться  характеризовать</w:t>
            </w:r>
            <w:proofErr w:type="gramEnd"/>
            <w:r>
              <w:rPr>
                <w:sz w:val="21"/>
                <w:szCs w:val="21"/>
              </w:rPr>
              <w:t xml:space="preserve"> особенности Римской государственности, сравнивать устройство греческой демократии и  Римской республики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Учитывают выделенные </w:t>
            </w:r>
            <w:proofErr w:type="gramStart"/>
            <w:r>
              <w:rPr>
                <w:sz w:val="21"/>
                <w:szCs w:val="21"/>
              </w:rPr>
              <w:t>учителем  ориентиры</w:t>
            </w:r>
            <w:proofErr w:type="gramEnd"/>
            <w:r>
              <w:rPr>
                <w:sz w:val="21"/>
                <w:szCs w:val="21"/>
              </w:rPr>
              <w:t xml:space="preserve">, действия;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Планируют цели и способы взаимодействия; обмениваются мнениями; слушают друг друга,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согласовывают действия с партнером.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12. Рим – сильнейшая держава Средиземноморья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Вторая  война</w:t>
            </w:r>
            <w:proofErr w:type="gramEnd"/>
            <w:r>
              <w:rPr>
                <w:sz w:val="21"/>
                <w:szCs w:val="21"/>
              </w:rPr>
              <w:t xml:space="preserve"> Рима с Карфагеном. № 47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Сохраняют мотивацию к учебной деятельности; проявляют интерес к новому учебному </w:t>
            </w:r>
            <w:r>
              <w:rPr>
                <w:sz w:val="21"/>
                <w:szCs w:val="21"/>
              </w:rPr>
              <w:lastRenderedPageBreak/>
              <w:t>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понятия: италики, </w:t>
            </w:r>
            <w:proofErr w:type="spellStart"/>
            <w:r>
              <w:rPr>
                <w:sz w:val="21"/>
                <w:szCs w:val="21"/>
              </w:rPr>
              <w:t>латины</w:t>
            </w:r>
            <w:proofErr w:type="spellEnd"/>
            <w:r>
              <w:rPr>
                <w:sz w:val="21"/>
                <w:szCs w:val="21"/>
              </w:rPr>
              <w:t>, этруски, капитолийская волчица, плебеи, патриции. Сенат.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показывать </w:t>
            </w:r>
            <w:proofErr w:type="gramStart"/>
            <w:r>
              <w:rPr>
                <w:sz w:val="21"/>
                <w:szCs w:val="21"/>
              </w:rPr>
              <w:t>на  исторической</w:t>
            </w:r>
            <w:proofErr w:type="gramEnd"/>
            <w:r>
              <w:rPr>
                <w:sz w:val="21"/>
                <w:szCs w:val="21"/>
              </w:rPr>
              <w:t xml:space="preserve"> карте древнюю Италию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</w:t>
            </w:r>
            <w:r>
              <w:rPr>
                <w:sz w:val="21"/>
                <w:szCs w:val="21"/>
              </w:rPr>
              <w:lastRenderedPageBreak/>
              <w:t>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Прогнозируют результаты уровня усвоения изучаемого материала; принимают и сохраняют учебную </w:t>
            </w:r>
            <w:r>
              <w:rPr>
                <w:sz w:val="21"/>
                <w:szCs w:val="21"/>
              </w:rPr>
              <w:lastRenderedPageBreak/>
              <w:t>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Взаимодействуют в ходе групповой работы, ведут диалог, участвуют в дискуссии; принимают другое мнение и позицию, </w:t>
            </w:r>
            <w:r>
              <w:rPr>
                <w:sz w:val="21"/>
                <w:szCs w:val="21"/>
              </w:rPr>
              <w:lastRenderedPageBreak/>
              <w:t>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Установление господства Рима во всём Восточном Средиземноморье.  № 48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триумф, император, провинция.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</w:t>
            </w:r>
            <w:proofErr w:type="gramStart"/>
            <w:r>
              <w:rPr>
                <w:sz w:val="21"/>
                <w:szCs w:val="21"/>
              </w:rPr>
              <w:t>давать  самостоятельно</w:t>
            </w:r>
            <w:proofErr w:type="gramEnd"/>
            <w:r>
              <w:rPr>
                <w:sz w:val="21"/>
                <w:szCs w:val="21"/>
              </w:rPr>
              <w:t xml:space="preserve"> оценку факту установления господства римлян, высказывая при этом собственные суждения об итогах этого господства для Рима и завоеванных Римом стран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корректируют деятельность, вносят изменения в процесс с учетом возникших трудностей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 допускают существование различных точек зрения, адекватно используют речевые средства для </w:t>
            </w:r>
            <w:proofErr w:type="gramStart"/>
            <w:r>
              <w:rPr>
                <w:sz w:val="21"/>
                <w:szCs w:val="21"/>
              </w:rPr>
              <w:t>решения  задач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Рабство в Древнем Риме. № 49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</w:t>
            </w:r>
            <w:r>
              <w:rPr>
                <w:sz w:val="21"/>
                <w:szCs w:val="21"/>
              </w:rPr>
              <w:lastRenderedPageBreak/>
              <w:t xml:space="preserve">ть не только в личном успехе, но и в решении проблемных заданий;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</w:t>
            </w:r>
            <w:r>
              <w:rPr>
                <w:sz w:val="21"/>
                <w:szCs w:val="21"/>
              </w:rPr>
              <w:lastRenderedPageBreak/>
              <w:t xml:space="preserve">понятия: </w:t>
            </w:r>
            <w:proofErr w:type="gramStart"/>
            <w:r>
              <w:rPr>
                <w:sz w:val="21"/>
                <w:szCs w:val="21"/>
              </w:rPr>
              <w:t>вилла ,гладиатор</w:t>
            </w:r>
            <w:proofErr w:type="gramEnd"/>
            <w:r>
              <w:rPr>
                <w:sz w:val="21"/>
                <w:szCs w:val="21"/>
              </w:rPr>
              <w:t>, амфитеатр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 описывать положение рабов в Древнем Риме, рассказывать о гладиаторских боях.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Устанавливают причинно-</w:t>
            </w:r>
            <w:r>
              <w:rPr>
                <w:sz w:val="21"/>
                <w:szCs w:val="21"/>
              </w:rPr>
              <w:lastRenderedPageBreak/>
              <w:t>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Учитывают выделенные </w:t>
            </w:r>
            <w:proofErr w:type="gramStart"/>
            <w:r>
              <w:rPr>
                <w:sz w:val="21"/>
                <w:szCs w:val="21"/>
              </w:rPr>
              <w:lastRenderedPageBreak/>
              <w:t>учителем  ориентиры</w:t>
            </w:r>
            <w:proofErr w:type="gramEnd"/>
            <w:r>
              <w:rPr>
                <w:sz w:val="21"/>
                <w:szCs w:val="21"/>
              </w:rPr>
              <w:t xml:space="preserve">, действия;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Планируют цели и способы </w:t>
            </w:r>
            <w:r>
              <w:rPr>
                <w:sz w:val="21"/>
                <w:szCs w:val="21"/>
              </w:rPr>
              <w:lastRenderedPageBreak/>
              <w:t xml:space="preserve">взаимодействия; обмениваются мнениями; слушают друг друга,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согласовывают действия с партнером.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13. Гражданские войны в Риме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Земельный закон братьев </w:t>
            </w:r>
            <w:proofErr w:type="spellStart"/>
            <w:r>
              <w:rPr>
                <w:sz w:val="21"/>
                <w:szCs w:val="21"/>
              </w:rPr>
              <w:t>Гракхов</w:t>
            </w:r>
            <w:proofErr w:type="spellEnd"/>
            <w:r>
              <w:rPr>
                <w:sz w:val="21"/>
                <w:szCs w:val="21"/>
              </w:rPr>
              <w:t>. № 50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593309">
              <w:rPr>
                <w:sz w:val="21"/>
                <w:szCs w:val="21"/>
              </w:rPr>
              <w:t>.03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интерес к новому учебному материалу;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гражданская война,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причины гражданской войны в Риме,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раскрывать суть земельного закона братьев </w:t>
            </w:r>
            <w:proofErr w:type="spellStart"/>
            <w:r>
              <w:rPr>
                <w:sz w:val="21"/>
                <w:szCs w:val="21"/>
              </w:rPr>
              <w:t>Гракхов</w:t>
            </w:r>
            <w:proofErr w:type="spellEnd"/>
            <w:r>
              <w:rPr>
                <w:sz w:val="21"/>
                <w:szCs w:val="21"/>
              </w:rPr>
              <w:t xml:space="preserve">, а также анализировать деятельность Тиберия и Гая </w:t>
            </w:r>
            <w:proofErr w:type="spellStart"/>
            <w:r>
              <w:rPr>
                <w:sz w:val="21"/>
                <w:szCs w:val="21"/>
              </w:rPr>
              <w:t>Гракхов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Умеют оценивать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Оформляют диалогические высказывания, понимают позицию партнера,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коллективное учебное сотрудничество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54.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Восстание Спартака.  № 51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восстание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называть причины восстания Спартака, давать оценку личностным качествам Спартака,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высказывать суждение о том, что могли ли восставшие одержать победу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Единовластие Цезаря. № 52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ветеран, диктатор проскрипции;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причины возвышения Цезаря, извлекать полезную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информации из исторического источника.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решение учебной задачи, выстраивают алгоритм действий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корректируют деятельность, вносят изменения в процесс с учетом возникших трудностей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другое мнение и позицию допускают существование различных точек зрения, адекватно используют речевые средства для </w:t>
            </w:r>
            <w:proofErr w:type="gramStart"/>
            <w:r>
              <w:rPr>
                <w:sz w:val="21"/>
                <w:szCs w:val="21"/>
              </w:rPr>
              <w:t>решения  задач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56.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Установление империи. № 53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решении проблемных заданий;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познания.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</w:t>
            </w:r>
            <w:proofErr w:type="spellStart"/>
            <w:r>
              <w:rPr>
                <w:sz w:val="21"/>
                <w:szCs w:val="21"/>
              </w:rPr>
              <w:t>претоиранцы</w:t>
            </w:r>
            <w:proofErr w:type="spellEnd"/>
            <w:r>
              <w:rPr>
                <w:sz w:val="21"/>
                <w:szCs w:val="21"/>
              </w:rPr>
              <w:t>, завещание, империя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 определять различия между республикой и </w:t>
            </w:r>
            <w:proofErr w:type="gramStart"/>
            <w:r>
              <w:rPr>
                <w:sz w:val="21"/>
                <w:szCs w:val="21"/>
              </w:rPr>
              <w:t>империей ,</w:t>
            </w:r>
            <w:proofErr w:type="gramEnd"/>
            <w:r>
              <w:rPr>
                <w:sz w:val="21"/>
                <w:szCs w:val="21"/>
              </w:rPr>
              <w:t xml:space="preserve"> выявлять причины упразднения республики и установления империи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Принимают и сохраняют учебную задачу, учитывают выделенные </w:t>
            </w:r>
            <w:proofErr w:type="gramStart"/>
            <w:r>
              <w:rPr>
                <w:sz w:val="21"/>
                <w:szCs w:val="21"/>
              </w:rPr>
              <w:t>учителем  ориентиры</w:t>
            </w:r>
            <w:proofErr w:type="gramEnd"/>
            <w:r>
              <w:rPr>
                <w:sz w:val="21"/>
                <w:szCs w:val="21"/>
              </w:rPr>
              <w:t xml:space="preserve">, действия;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Планируют цели и способы взаимодействия; обмениваются мнениями; слушают друг друга,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понимают действия партнера, в том числе и отличную от своей, согласовывают действия с партнером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14. Римская империя в первые века нашей эры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Соседи Римской империи. </w:t>
            </w:r>
            <w:r>
              <w:rPr>
                <w:i/>
                <w:sz w:val="21"/>
                <w:szCs w:val="21"/>
              </w:rPr>
              <w:t>Самостоятельная работа</w:t>
            </w:r>
            <w:r>
              <w:rPr>
                <w:sz w:val="21"/>
                <w:szCs w:val="21"/>
              </w:rPr>
              <w:t>. № 54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в конкретных ситуациях доброжелательность, доверие, внимательность оказывают помощь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понятия: германцы,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варвары,венеды</w:t>
            </w:r>
            <w:proofErr w:type="spellEnd"/>
            <w:proofErr w:type="gramEnd"/>
            <w:r>
              <w:rPr>
                <w:sz w:val="21"/>
                <w:szCs w:val="21"/>
              </w:rPr>
              <w:t>. Получат возможность научиться: характеризовать особенности условий жизнедеятельности соседей Римской империи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Воспроизводят по памяти информацию, необходимую для решения учебной задачи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формулируют задание, определяют его цель, планируют алгоритм его выполнения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Участвуют в диалоге; слушают и понимают других, высказывают свою точку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58.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Рим при императоре Нероне.   № 55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Применяют правила делового сотрудничества; сравнивают различные точки зрения; 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основные черты правления Нерона,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Получат возможность научиться: давать оценку личностным качествам Нерона и Трояна, объяснять причину недовольства народа политикой Нерона, характеризовать правление императора Трояна.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выделяют и формулируют цели; анализируют вопросы, формулируют 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Участвуют в коллективном обсуждении проблем; обмениваются мнениями, понимают позицию партнера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Первые христиане и их учение. № 56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</w:t>
            </w:r>
            <w:proofErr w:type="gramStart"/>
            <w:r>
              <w:rPr>
                <w:sz w:val="21"/>
                <w:szCs w:val="21"/>
              </w:rPr>
              <w:t>понятие :</w:t>
            </w:r>
            <w:proofErr w:type="gramEnd"/>
            <w:r>
              <w:rPr>
                <w:sz w:val="21"/>
                <w:szCs w:val="21"/>
              </w:rPr>
              <w:t xml:space="preserve"> христианство, Евангелие, Страшный суд, христиане, апостолы.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рассказывать о жизни Иисуса Христа, объяснять почему </w:t>
            </w:r>
            <w:r>
              <w:rPr>
                <w:sz w:val="21"/>
                <w:szCs w:val="21"/>
              </w:rPr>
              <w:lastRenderedPageBreak/>
              <w:t>христианство так быстро завоевало сторонников Римской империи.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Расцвет Римской империи во 2 в.     № 57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колоны, «рабы с хижиной».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характеризовать политику императора Трояна.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Давать сравнительную характеристику положения раба и колона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выделяют и формулируют цели; анализируют вопросы, формулируют ответы.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траекторию;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планируют цели и способы взаимодействия.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«Вечный город» и его жители.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№ 58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593309">
              <w:rPr>
                <w:sz w:val="21"/>
                <w:szCs w:val="21"/>
              </w:rPr>
              <w:t>.04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Проявляют заинтересованность не только в личном успехе, но и в развитии успешной деятельности своего класса.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понятия: триумфальная арка, купол, термы, </w:t>
            </w:r>
            <w:proofErr w:type="spellStart"/>
            <w:r>
              <w:rPr>
                <w:sz w:val="21"/>
                <w:szCs w:val="21"/>
              </w:rPr>
              <w:t>Табуларий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называть достопримечательности Рима, достижения </w:t>
            </w:r>
            <w:r>
              <w:rPr>
                <w:sz w:val="21"/>
                <w:szCs w:val="21"/>
              </w:rPr>
              <w:lastRenderedPageBreak/>
              <w:t>римской культуры, которые вошли в фонд мировой культуры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Планируют цели и способы взаимодействия; обмениваются мнениями; слушают друг друга,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1578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15. Разгром Рима германцами и падение Западной Римской империи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Римская империя при Константине.</w:t>
            </w: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№ 59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Применяют правила делового сотрудничества; сравнивают различные точки зрения; 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термины: варвары, епископ, церковь, папа, характеризовать личные качества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императора Константина.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отличать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политику Константина от политики его предшественников, извлекать полезную информацию из исторического источника.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выделяют и формулируют цели; анализируют вопросы, формулируют 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Участвуют в коллективном обсуждении проблем; обмениваются мнениями, понимают позицию партнера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Взятие Рима варварами. </w:t>
            </w:r>
          </w:p>
          <w:p w:rsidR="00593309" w:rsidRDefault="00593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60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Оценивают собственную учебную деятельность, свои достижения; анализируют </w:t>
            </w:r>
            <w:proofErr w:type="gramStart"/>
            <w:r>
              <w:rPr>
                <w:sz w:val="21"/>
                <w:szCs w:val="21"/>
              </w:rPr>
              <w:t>и  характеризуют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эмоциональное состояние и чувства окружающих, строят свои взаимоотношения с их учетом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Научатся определять </w:t>
            </w:r>
            <w:proofErr w:type="gramStart"/>
            <w:r>
              <w:rPr>
                <w:sz w:val="21"/>
                <w:szCs w:val="21"/>
              </w:rPr>
              <w:t>понятие :</w:t>
            </w:r>
            <w:proofErr w:type="gramEnd"/>
            <w:r>
              <w:rPr>
                <w:sz w:val="21"/>
                <w:szCs w:val="21"/>
              </w:rPr>
              <w:t xml:space="preserve"> германцы, венеды, готы, вандалы, античная </w:t>
            </w:r>
            <w:r>
              <w:rPr>
                <w:sz w:val="21"/>
                <w:szCs w:val="21"/>
              </w:rPr>
              <w:lastRenderedPageBreak/>
              <w:t>культура уметь определять причины падения Римской империи,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извлекать полезную информацию из исторического источника.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Структурируют знания; самостоятельно выделяют и формулируют цели; ориентируются в учебнике; </w:t>
            </w:r>
            <w:r>
              <w:rPr>
                <w:sz w:val="21"/>
                <w:szCs w:val="21"/>
              </w:rPr>
              <w:lastRenderedPageBreak/>
              <w:t>осуществляют поиск необходимой информации для выполнения задания.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Оценивают свою работу на уроке; анализируют эмоциональное состояние; полученное от успешной </w:t>
            </w:r>
            <w:proofErr w:type="gramStart"/>
            <w:r>
              <w:rPr>
                <w:sz w:val="21"/>
                <w:szCs w:val="21"/>
              </w:rPr>
              <w:t>( не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успешной) деятельности на уроке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Вступают в речевое общение, участвуют в диалоге, работают с книгой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«Жизнь первобытных людей».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:rsidR="00593309" w:rsidRDefault="00593309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Научатся: </w:t>
            </w:r>
          </w:p>
          <w:p w:rsidR="00593309" w:rsidRDefault="00593309">
            <w:pPr>
              <w:pStyle w:val="af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работать с исторической картой, решать исторические кроссворды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работать с контурной картой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Удерживают цель деятельности до получения ее результата; осуществляют самостоятельный контроль своей деятельности 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мнениями, слушают друг друга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Применение знаний и умений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Повторение по </w:t>
            </w:r>
            <w:proofErr w:type="gramStart"/>
            <w:r>
              <w:rPr>
                <w:sz w:val="21"/>
                <w:szCs w:val="21"/>
              </w:rPr>
              <w:t>теме  «</w:t>
            </w:r>
            <w:proofErr w:type="gramEnd"/>
            <w:r>
              <w:rPr>
                <w:sz w:val="21"/>
                <w:szCs w:val="21"/>
              </w:rPr>
              <w:t>Древний Египет».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поколений; оценивают собственную учебную деятельность,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выражают положительное отношение к процессу познания;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характеризуют эмоциональное состояние и чувства окружающих.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Научатся: определять общие черты и особенности,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выделять признаки для сравнения, решать исторические кроссворды: 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самостоятельно </w:t>
            </w:r>
            <w:r>
              <w:rPr>
                <w:sz w:val="21"/>
                <w:szCs w:val="21"/>
              </w:rPr>
              <w:lastRenderedPageBreak/>
              <w:t>находить на исторической карте объекты по теме «Древний Египет»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Самостоятельно выделяют и формулируют цели; анализируют вопросы, 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формулируют ответы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Принимают и сохраняют учебную задачу, учитывают выделенные учителем ориентиры действия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Сотрудничают с товарищами при выполнении заданий в паре, устанавливают и соблюдают очередность действий, сравнивают полученные результаты, выслушивают партнера, корректно сообщают товарищу об ошибках.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Применение знаний и умений</w:t>
            </w: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«Западная Азия в древности»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Сравнивают различные точки зрения; 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изученные термины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показывать на карте государства Востока; характеризовать сходства и различия древних цивилизаций Востока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Овладевают целостными представлениями об историческом пути человечества; привлекают информацию, полученную ранее, для решения учебной задачи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0"/>
              </w:rPr>
            </w:pPr>
            <w:r>
              <w:rPr>
                <w:sz w:val="20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способности ко взаимодействию.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«Индия и Китай в древности»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Сравнивают различные точки зрения; оценивают собственную учебную деятельность; сохраняют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мотивацию к учебной деятельности;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изученные термины 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показывать на карте государства Дальнего Востока; характеризовать сходства и различия древних цивилизаций Дальнего Востока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Овладевают целостными представлениями об историческом пути человечества; привлекают информацию, полученную ранее, для решения учебной задачи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0"/>
              </w:rPr>
            </w:pPr>
            <w:r>
              <w:rPr>
                <w:sz w:val="20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способности ко взаимодействию.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68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«Древняя Греция»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rPr>
                <w:sz w:val="21"/>
                <w:szCs w:val="21"/>
              </w:rPr>
              <w:t>неуспешности</w:t>
            </w:r>
            <w:proofErr w:type="spellEnd"/>
            <w:r>
              <w:rPr>
                <w:sz w:val="21"/>
                <w:szCs w:val="21"/>
              </w:rPr>
              <w:t xml:space="preserve">) учебной деятельности.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определять понятия, пройденные по </w:t>
            </w:r>
            <w:proofErr w:type="gramStart"/>
            <w:r>
              <w:rPr>
                <w:sz w:val="21"/>
                <w:szCs w:val="21"/>
              </w:rPr>
              <w:t>разделу  «</w:t>
            </w:r>
            <w:proofErr w:type="gramEnd"/>
            <w:r>
              <w:rPr>
                <w:sz w:val="21"/>
                <w:szCs w:val="21"/>
              </w:rPr>
              <w:t>Древняя Греция»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Получат возможность научиться: называть выдающихся деятелей истории Древней Греции;</w:t>
            </w:r>
          </w:p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характеризовать особенности древнегреческой государственности, </w:t>
            </w:r>
            <w:proofErr w:type="gramStart"/>
            <w:r>
              <w:rPr>
                <w:sz w:val="21"/>
                <w:szCs w:val="21"/>
              </w:rPr>
              <w:t>излагать  в</w:t>
            </w:r>
            <w:proofErr w:type="gramEnd"/>
            <w:r>
              <w:rPr>
                <w:sz w:val="21"/>
                <w:szCs w:val="21"/>
              </w:rPr>
              <w:t xml:space="preserve"> системе достижения древнегреческой культуры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Выявляют особенности </w:t>
            </w:r>
            <w:proofErr w:type="gramStart"/>
            <w:r>
              <w:rPr>
                <w:sz w:val="21"/>
                <w:szCs w:val="21"/>
              </w:rPr>
              <w:t>и  признаки</w:t>
            </w:r>
            <w:proofErr w:type="gramEnd"/>
            <w:r>
              <w:rPr>
                <w:sz w:val="21"/>
                <w:szCs w:val="21"/>
              </w:rPr>
              <w:t xml:space="preserve"> объектов; приводят примеры в качестве доказательства выдвигаемых положений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</w:p>
        </w:tc>
      </w:tr>
      <w:tr w:rsidR="00593309" w:rsidTr="008C55C3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864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69 - 70</w:t>
            </w:r>
            <w:r w:rsidR="00593309">
              <w:rPr>
                <w:sz w:val="21"/>
                <w:szCs w:val="21"/>
              </w:rPr>
              <w:t>.</w:t>
            </w:r>
          </w:p>
        </w:tc>
        <w:tc>
          <w:tcPr>
            <w:tcW w:w="2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«Древний Рим»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8C55C3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593309">
              <w:rPr>
                <w:sz w:val="21"/>
                <w:szCs w:val="21"/>
              </w:rPr>
              <w:t>.05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Научатся определять понятия, изученные в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разделе </w:t>
            </w:r>
            <w:r>
              <w:rPr>
                <w:sz w:val="21"/>
                <w:szCs w:val="21"/>
              </w:rPr>
              <w:t>«Древний Рим»;</w:t>
            </w:r>
          </w:p>
          <w:p w:rsidR="00593309" w:rsidRDefault="0059330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уметь называть главные события римской истории, главные достижения Римской культуры и </w:t>
            </w:r>
            <w:r>
              <w:rPr>
                <w:sz w:val="21"/>
                <w:szCs w:val="21"/>
              </w:rPr>
              <w:lastRenderedPageBreak/>
              <w:t>значение Римской цивилизации в мировой истории.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Самостоятельно выделяют и формулируют цели; анализируют вопросы, формулируют ответы.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Осуществляют индивидуальную образовательную траекторию;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Вступают в речевое общение, планируют цели и способы взаимодействия.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309" w:rsidRDefault="00593309">
            <w:pPr>
              <w:pStyle w:val="afe"/>
              <w:snapToGrid w:val="0"/>
              <w:rPr>
                <w:sz w:val="21"/>
                <w:szCs w:val="21"/>
              </w:rPr>
            </w:pPr>
          </w:p>
        </w:tc>
      </w:tr>
    </w:tbl>
    <w:p w:rsidR="00593309" w:rsidRDefault="00593309">
      <w:pPr>
        <w:sectPr w:rsidR="00593309"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79" w:right="1570" w:bottom="1463" w:left="850" w:header="850" w:footer="1134" w:gutter="0"/>
          <w:cols w:space="720"/>
          <w:docGrid w:linePitch="381"/>
        </w:sectPr>
      </w:pPr>
    </w:p>
    <w:p w:rsidR="00593309" w:rsidRDefault="00593309">
      <w:pPr>
        <w:jc w:val="center"/>
      </w:pPr>
    </w:p>
    <w:sectPr w:rsidR="00593309" w:rsidSect="00644E0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179" w:right="850" w:bottom="1899" w:left="1134" w:header="850" w:footer="1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A7" w:rsidRDefault="007B3FA7">
      <w:r>
        <w:separator/>
      </w:r>
    </w:p>
  </w:endnote>
  <w:endnote w:type="continuationSeparator" w:id="0">
    <w:p w:rsidR="007B3FA7" w:rsidRDefault="007B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charset w:val="CC"/>
    <w:family w:val="roman"/>
    <w:pitch w:val="default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8"/>
      <w:jc w:val="right"/>
    </w:pPr>
  </w:p>
  <w:p w:rsidR="00593309" w:rsidRDefault="0059330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8"/>
      <w:jc w:val="right"/>
    </w:pPr>
  </w:p>
  <w:p w:rsidR="00593309" w:rsidRDefault="00593309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8"/>
      <w:jc w:val="right"/>
    </w:pPr>
  </w:p>
  <w:p w:rsidR="00593309" w:rsidRDefault="00593309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A7" w:rsidRDefault="007B3FA7">
      <w:r>
        <w:separator/>
      </w:r>
    </w:p>
  </w:footnote>
  <w:footnote w:type="continuationSeparator" w:id="0">
    <w:p w:rsidR="007B3FA7" w:rsidRDefault="007B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09" w:rsidRDefault="00593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egoe UI" w:hAnsi="Segoe UI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-"/>
      <w:lvlJc w:val="left"/>
      <w:pPr>
        <w:tabs>
          <w:tab w:val="num" w:pos="187"/>
        </w:tabs>
        <w:ind w:left="0" w:firstLine="0"/>
      </w:pPr>
      <w:rPr>
        <w:rFonts w:ascii="Times New Roman" w:hAnsi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2"/>
        </w:tabs>
        <w:ind w:left="119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2"/>
        </w:tabs>
        <w:ind w:left="155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2"/>
        </w:tabs>
        <w:ind w:left="191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2"/>
        </w:tabs>
        <w:ind w:left="227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2"/>
        </w:tabs>
        <w:ind w:left="263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2"/>
        </w:tabs>
        <w:ind w:left="299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2"/>
        </w:tabs>
        <w:ind w:left="335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2"/>
        </w:tabs>
        <w:ind w:left="3712" w:hanging="360"/>
      </w:pPr>
      <w:rPr>
        <w:b w:val="0"/>
        <w:bCs w:val="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87"/>
    <w:rsid w:val="004050FB"/>
    <w:rsid w:val="004F3887"/>
    <w:rsid w:val="00593309"/>
    <w:rsid w:val="00644E01"/>
    <w:rsid w:val="007B3FA7"/>
    <w:rsid w:val="00886442"/>
    <w:rsid w:val="00892AC4"/>
    <w:rsid w:val="008C55C3"/>
    <w:rsid w:val="00922D7F"/>
    <w:rsid w:val="009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AB8FFB-F8EE-43F1-A839-148A0741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01"/>
    <w:pPr>
      <w:widowControl w:val="0"/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644E01"/>
    <w:pPr>
      <w:keepNext/>
      <w:tabs>
        <w:tab w:val="num" w:pos="0"/>
      </w:tabs>
      <w:overflowPunct/>
      <w:autoSpaceDE/>
      <w:ind w:firstLine="180"/>
      <w:jc w:val="center"/>
      <w:textAlignment w:val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44E01"/>
    <w:pPr>
      <w:keepNext/>
      <w:tabs>
        <w:tab w:val="num" w:pos="0"/>
      </w:tabs>
      <w:overflowPunct/>
      <w:autoSpaceDE/>
      <w:ind w:left="576" w:hanging="576"/>
      <w:jc w:val="center"/>
      <w:textAlignment w:val="auto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644E01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644E01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Cs w:val="28"/>
    </w:rPr>
  </w:style>
  <w:style w:type="paragraph" w:styleId="5">
    <w:name w:val="heading 5"/>
    <w:basedOn w:val="a"/>
    <w:next w:val="a"/>
    <w:qFormat/>
    <w:rsid w:val="00644E01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44E01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44E01"/>
    <w:rPr>
      <w:rFonts w:ascii="Symbol" w:hAnsi="Symbol" w:cs="Symbol"/>
    </w:rPr>
  </w:style>
  <w:style w:type="character" w:customStyle="1" w:styleId="WW8Num2z1">
    <w:name w:val="WW8Num2z1"/>
    <w:rsid w:val="00644E01"/>
    <w:rPr>
      <w:rFonts w:ascii="Courier New" w:hAnsi="Courier New" w:cs="Courier New"/>
    </w:rPr>
  </w:style>
  <w:style w:type="character" w:customStyle="1" w:styleId="WW8Num2z3">
    <w:name w:val="WW8Num2z3"/>
    <w:rsid w:val="00644E01"/>
    <w:rPr>
      <w:rFonts w:ascii="Wingdings 2" w:hAnsi="Wingdings 2" w:cs="OpenSymbol"/>
    </w:rPr>
  </w:style>
  <w:style w:type="character" w:customStyle="1" w:styleId="WW8Num3z0">
    <w:name w:val="WW8Num3z0"/>
    <w:rsid w:val="00644E01"/>
    <w:rPr>
      <w:rFonts w:ascii="Symbol" w:hAnsi="Symbol" w:cs="Symbol"/>
    </w:rPr>
  </w:style>
  <w:style w:type="character" w:customStyle="1" w:styleId="WW8Num4z0">
    <w:name w:val="WW8Num4z0"/>
    <w:rsid w:val="00644E01"/>
    <w:rPr>
      <w:rFonts w:ascii="Symbol" w:hAnsi="Symbol" w:cs="Symbol"/>
    </w:rPr>
  </w:style>
  <w:style w:type="character" w:customStyle="1" w:styleId="WW8Num5z0">
    <w:name w:val="WW8Num5z0"/>
    <w:rsid w:val="00644E01"/>
    <w:rPr>
      <w:rFonts w:ascii="Symbol" w:hAnsi="Symbol" w:cs="Symbol"/>
    </w:rPr>
  </w:style>
  <w:style w:type="character" w:customStyle="1" w:styleId="WW8Num6z0">
    <w:name w:val="WW8Num6z0"/>
    <w:rsid w:val="00644E01"/>
    <w:rPr>
      <w:rFonts w:ascii="Symbol" w:hAnsi="Symbol" w:cs="Symbol"/>
    </w:rPr>
  </w:style>
  <w:style w:type="character" w:customStyle="1" w:styleId="WW8Num7z0">
    <w:name w:val="WW8Num7z0"/>
    <w:rsid w:val="00644E01"/>
    <w:rPr>
      <w:rFonts w:ascii="Symbol" w:hAnsi="Symbol" w:cs="Symbol"/>
    </w:rPr>
  </w:style>
  <w:style w:type="character" w:customStyle="1" w:styleId="Absatz-Standardschriftart">
    <w:name w:val="Absatz-Standardschriftart"/>
    <w:rsid w:val="00644E01"/>
  </w:style>
  <w:style w:type="character" w:customStyle="1" w:styleId="WW8Num8z0">
    <w:name w:val="WW8Num8z0"/>
    <w:rsid w:val="00644E01"/>
    <w:rPr>
      <w:rFonts w:ascii="Times New Roman" w:hAnsi="Times New Roman" w:cs="Symbol"/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644E01"/>
  </w:style>
  <w:style w:type="character" w:customStyle="1" w:styleId="WW-Absatz-Standardschriftart1">
    <w:name w:val="WW-Absatz-Standardschriftart1"/>
    <w:rsid w:val="00644E01"/>
  </w:style>
  <w:style w:type="character" w:customStyle="1" w:styleId="WW-Absatz-Standardschriftart11">
    <w:name w:val="WW-Absatz-Standardschriftart11"/>
    <w:rsid w:val="00644E01"/>
  </w:style>
  <w:style w:type="character" w:customStyle="1" w:styleId="WW-Absatz-Standardschriftart111">
    <w:name w:val="WW-Absatz-Standardschriftart111"/>
    <w:rsid w:val="00644E01"/>
  </w:style>
  <w:style w:type="character" w:customStyle="1" w:styleId="WW-Absatz-Standardschriftart1111">
    <w:name w:val="WW-Absatz-Standardschriftart1111"/>
    <w:rsid w:val="00644E01"/>
  </w:style>
  <w:style w:type="character" w:customStyle="1" w:styleId="WW-Absatz-Standardschriftart11111">
    <w:name w:val="WW-Absatz-Standardschriftart11111"/>
    <w:rsid w:val="00644E01"/>
  </w:style>
  <w:style w:type="character" w:customStyle="1" w:styleId="WW8Num3z1">
    <w:name w:val="WW8Num3z1"/>
    <w:rsid w:val="00644E01"/>
    <w:rPr>
      <w:rFonts w:ascii="Courier New" w:hAnsi="Courier New" w:cs="Courier New"/>
    </w:rPr>
  </w:style>
  <w:style w:type="character" w:customStyle="1" w:styleId="WW8Num3z3">
    <w:name w:val="WW8Num3z3"/>
    <w:rsid w:val="00644E01"/>
    <w:rPr>
      <w:rFonts w:ascii="Wingdings 2" w:hAnsi="Wingdings 2" w:cs="OpenSymbol"/>
    </w:rPr>
  </w:style>
  <w:style w:type="character" w:customStyle="1" w:styleId="WW-Absatz-Standardschriftart111111">
    <w:name w:val="WW-Absatz-Standardschriftart111111"/>
    <w:rsid w:val="00644E01"/>
  </w:style>
  <w:style w:type="character" w:customStyle="1" w:styleId="WW-Absatz-Standardschriftart1111111">
    <w:name w:val="WW-Absatz-Standardschriftart1111111"/>
    <w:rsid w:val="00644E01"/>
  </w:style>
  <w:style w:type="character" w:customStyle="1" w:styleId="WW-Absatz-Standardschriftart11111111">
    <w:name w:val="WW-Absatz-Standardschriftart11111111"/>
    <w:rsid w:val="00644E01"/>
  </w:style>
  <w:style w:type="character" w:customStyle="1" w:styleId="WW-Absatz-Standardschriftart111111111">
    <w:name w:val="WW-Absatz-Standardschriftart111111111"/>
    <w:rsid w:val="00644E01"/>
  </w:style>
  <w:style w:type="character" w:customStyle="1" w:styleId="WW-Absatz-Standardschriftart1111111111">
    <w:name w:val="WW-Absatz-Standardschriftart1111111111"/>
    <w:rsid w:val="00644E01"/>
  </w:style>
  <w:style w:type="character" w:customStyle="1" w:styleId="WW-Absatz-Standardschriftart11111111111">
    <w:name w:val="WW-Absatz-Standardschriftart11111111111"/>
    <w:rsid w:val="00644E01"/>
  </w:style>
  <w:style w:type="character" w:customStyle="1" w:styleId="WW-Absatz-Standardschriftart111111111111">
    <w:name w:val="WW-Absatz-Standardschriftart111111111111"/>
    <w:rsid w:val="00644E01"/>
  </w:style>
  <w:style w:type="character" w:customStyle="1" w:styleId="20">
    <w:name w:val="Основной шрифт абзаца2"/>
    <w:rsid w:val="00644E01"/>
  </w:style>
  <w:style w:type="character" w:customStyle="1" w:styleId="WW-Absatz-Standardschriftart1111111111111">
    <w:name w:val="WW-Absatz-Standardschriftart1111111111111"/>
    <w:rsid w:val="00644E01"/>
  </w:style>
  <w:style w:type="character" w:customStyle="1" w:styleId="WW-Absatz-Standardschriftart11111111111111">
    <w:name w:val="WW-Absatz-Standardschriftart11111111111111"/>
    <w:rsid w:val="00644E01"/>
  </w:style>
  <w:style w:type="character" w:customStyle="1" w:styleId="WW-Absatz-Standardschriftart111111111111111">
    <w:name w:val="WW-Absatz-Standardschriftart111111111111111"/>
    <w:rsid w:val="00644E01"/>
  </w:style>
  <w:style w:type="character" w:customStyle="1" w:styleId="WW-Absatz-Standardschriftart1111111111111111">
    <w:name w:val="WW-Absatz-Standardschriftart1111111111111111"/>
    <w:rsid w:val="00644E01"/>
  </w:style>
  <w:style w:type="character" w:customStyle="1" w:styleId="WW8Num4z1">
    <w:name w:val="WW8Num4z1"/>
    <w:rsid w:val="00644E01"/>
    <w:rPr>
      <w:rFonts w:ascii="Courier New" w:hAnsi="Courier New" w:cs="Courier New"/>
    </w:rPr>
  </w:style>
  <w:style w:type="character" w:customStyle="1" w:styleId="WW8Num4z3">
    <w:name w:val="WW8Num4z3"/>
    <w:rsid w:val="00644E01"/>
    <w:rPr>
      <w:rFonts w:ascii="Wingdings 2" w:hAnsi="Wingdings 2" w:cs="OpenSymbol"/>
    </w:rPr>
  </w:style>
  <w:style w:type="character" w:customStyle="1" w:styleId="WW-Absatz-Standardschriftart11111111111111111">
    <w:name w:val="WW-Absatz-Standardschriftart11111111111111111"/>
    <w:rsid w:val="00644E01"/>
  </w:style>
  <w:style w:type="character" w:customStyle="1" w:styleId="WW-Absatz-Standardschriftart111111111111111111">
    <w:name w:val="WW-Absatz-Standardschriftart111111111111111111"/>
    <w:rsid w:val="00644E01"/>
  </w:style>
  <w:style w:type="character" w:customStyle="1" w:styleId="WW-Absatz-Standardschriftart1111111111111111111">
    <w:name w:val="WW-Absatz-Standardschriftart1111111111111111111"/>
    <w:rsid w:val="00644E01"/>
  </w:style>
  <w:style w:type="character" w:customStyle="1" w:styleId="WW-Absatz-Standardschriftart11111111111111111111">
    <w:name w:val="WW-Absatz-Standardschriftart11111111111111111111"/>
    <w:rsid w:val="00644E01"/>
  </w:style>
  <w:style w:type="character" w:customStyle="1" w:styleId="WW-Absatz-Standardschriftart111111111111111111111">
    <w:name w:val="WW-Absatz-Standardschriftart111111111111111111111"/>
    <w:rsid w:val="00644E01"/>
  </w:style>
  <w:style w:type="character" w:customStyle="1" w:styleId="WW-Absatz-Standardschriftart1111111111111111111111">
    <w:name w:val="WW-Absatz-Standardschriftart1111111111111111111111"/>
    <w:rsid w:val="00644E01"/>
  </w:style>
  <w:style w:type="character" w:customStyle="1" w:styleId="WW-Absatz-Standardschriftart11111111111111111111111">
    <w:name w:val="WW-Absatz-Standardschriftart11111111111111111111111"/>
    <w:rsid w:val="00644E01"/>
  </w:style>
  <w:style w:type="character" w:customStyle="1" w:styleId="WW-Absatz-Standardschriftart111111111111111111111111">
    <w:name w:val="WW-Absatz-Standardschriftart111111111111111111111111"/>
    <w:rsid w:val="00644E01"/>
  </w:style>
  <w:style w:type="character" w:customStyle="1" w:styleId="WW-Absatz-Standardschriftart1111111111111111111111111">
    <w:name w:val="WW-Absatz-Standardschriftart1111111111111111111111111"/>
    <w:rsid w:val="00644E01"/>
  </w:style>
  <w:style w:type="character" w:customStyle="1" w:styleId="WW-Absatz-Standardschriftart11111111111111111111111111">
    <w:name w:val="WW-Absatz-Standardschriftart11111111111111111111111111"/>
    <w:rsid w:val="00644E01"/>
  </w:style>
  <w:style w:type="character" w:customStyle="1" w:styleId="WW-Absatz-Standardschriftart111111111111111111111111111">
    <w:name w:val="WW-Absatz-Standardschriftart111111111111111111111111111"/>
    <w:rsid w:val="00644E01"/>
  </w:style>
  <w:style w:type="character" w:customStyle="1" w:styleId="WW-Absatz-Standardschriftart1111111111111111111111111111">
    <w:name w:val="WW-Absatz-Standardschriftart1111111111111111111111111111"/>
    <w:rsid w:val="00644E01"/>
  </w:style>
  <w:style w:type="character" w:customStyle="1" w:styleId="WW8Num1z0">
    <w:name w:val="WW8Num1z0"/>
    <w:rsid w:val="00644E01"/>
    <w:rPr>
      <w:rFonts w:ascii="Symbol" w:hAnsi="Symbol" w:cs="Symbol"/>
    </w:rPr>
  </w:style>
  <w:style w:type="character" w:customStyle="1" w:styleId="WW8Num1z1">
    <w:name w:val="WW8Num1z1"/>
    <w:rsid w:val="00644E01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644E01"/>
    <w:rPr>
      <w:rFonts w:ascii="Wingdings" w:hAnsi="Wingdings" w:cs="Wingdings"/>
    </w:rPr>
  </w:style>
  <w:style w:type="character" w:customStyle="1" w:styleId="WW8Num1z4">
    <w:name w:val="WW8Num1z4"/>
    <w:rsid w:val="00644E01"/>
    <w:rPr>
      <w:rFonts w:ascii="Courier New" w:hAnsi="Courier New" w:cs="Courier New"/>
    </w:rPr>
  </w:style>
  <w:style w:type="character" w:customStyle="1" w:styleId="WW8Num2z2">
    <w:name w:val="WW8Num2z2"/>
    <w:rsid w:val="00644E01"/>
    <w:rPr>
      <w:rFonts w:ascii="Wingdings" w:hAnsi="Wingdings" w:cs="Wingdings"/>
    </w:rPr>
  </w:style>
  <w:style w:type="character" w:customStyle="1" w:styleId="WW8Num3z2">
    <w:name w:val="WW8Num3z2"/>
    <w:rsid w:val="00644E01"/>
    <w:rPr>
      <w:rFonts w:ascii="Wingdings" w:hAnsi="Wingdings" w:cs="Wingdings"/>
    </w:rPr>
  </w:style>
  <w:style w:type="character" w:customStyle="1" w:styleId="WW8Num4z2">
    <w:name w:val="WW8Num4z2"/>
    <w:rsid w:val="00644E01"/>
    <w:rPr>
      <w:rFonts w:ascii="Wingdings" w:hAnsi="Wingdings" w:cs="Wingdings"/>
    </w:rPr>
  </w:style>
  <w:style w:type="character" w:customStyle="1" w:styleId="WW8Num5z1">
    <w:name w:val="WW8Num5z1"/>
    <w:rsid w:val="00644E01"/>
    <w:rPr>
      <w:rFonts w:ascii="Courier New" w:hAnsi="Courier New" w:cs="Courier New"/>
    </w:rPr>
  </w:style>
  <w:style w:type="character" w:customStyle="1" w:styleId="WW8Num5z2">
    <w:name w:val="WW8Num5z2"/>
    <w:rsid w:val="00644E01"/>
    <w:rPr>
      <w:rFonts w:ascii="Wingdings" w:hAnsi="Wingdings" w:cs="Wingdings"/>
    </w:rPr>
  </w:style>
  <w:style w:type="character" w:customStyle="1" w:styleId="WW8Num6z1">
    <w:name w:val="WW8Num6z1"/>
    <w:rsid w:val="00644E01"/>
    <w:rPr>
      <w:rFonts w:ascii="Courier New" w:hAnsi="Courier New" w:cs="Courier New"/>
    </w:rPr>
  </w:style>
  <w:style w:type="character" w:customStyle="1" w:styleId="WW8Num6z2">
    <w:name w:val="WW8Num6z2"/>
    <w:rsid w:val="00644E01"/>
    <w:rPr>
      <w:rFonts w:ascii="Wingdings" w:hAnsi="Wingdings" w:cs="Wingdings"/>
    </w:rPr>
  </w:style>
  <w:style w:type="character" w:customStyle="1" w:styleId="WW8Num7z1">
    <w:name w:val="WW8Num7z1"/>
    <w:rsid w:val="00644E01"/>
    <w:rPr>
      <w:rFonts w:ascii="Courier New" w:hAnsi="Courier New" w:cs="Courier New"/>
    </w:rPr>
  </w:style>
  <w:style w:type="character" w:customStyle="1" w:styleId="WW8Num7z2">
    <w:name w:val="WW8Num7z2"/>
    <w:rsid w:val="00644E01"/>
    <w:rPr>
      <w:rFonts w:ascii="Wingdings" w:hAnsi="Wingdings" w:cs="Wingdings"/>
    </w:rPr>
  </w:style>
  <w:style w:type="character" w:customStyle="1" w:styleId="WW8Num8z1">
    <w:name w:val="WW8Num8z1"/>
    <w:rsid w:val="00644E01"/>
    <w:rPr>
      <w:rFonts w:ascii="Courier New" w:hAnsi="Courier New" w:cs="Courier New"/>
    </w:rPr>
  </w:style>
  <w:style w:type="character" w:customStyle="1" w:styleId="WW8Num8z2">
    <w:name w:val="WW8Num8z2"/>
    <w:rsid w:val="00644E01"/>
    <w:rPr>
      <w:rFonts w:ascii="Wingdings" w:hAnsi="Wingdings" w:cs="Wingdings"/>
    </w:rPr>
  </w:style>
  <w:style w:type="character" w:customStyle="1" w:styleId="WW8Num9z0">
    <w:name w:val="WW8Num9z0"/>
    <w:rsid w:val="00644E01"/>
    <w:rPr>
      <w:rFonts w:ascii="Symbol" w:hAnsi="Symbol" w:cs="Symbol"/>
    </w:rPr>
  </w:style>
  <w:style w:type="character" w:customStyle="1" w:styleId="WW8Num9z1">
    <w:name w:val="WW8Num9z1"/>
    <w:rsid w:val="00644E01"/>
    <w:rPr>
      <w:rFonts w:ascii="Courier New" w:hAnsi="Courier New" w:cs="Courier New"/>
    </w:rPr>
  </w:style>
  <w:style w:type="character" w:customStyle="1" w:styleId="WW8Num9z2">
    <w:name w:val="WW8Num9z2"/>
    <w:rsid w:val="00644E01"/>
    <w:rPr>
      <w:rFonts w:ascii="Wingdings" w:hAnsi="Wingdings" w:cs="Wingdings"/>
    </w:rPr>
  </w:style>
  <w:style w:type="character" w:customStyle="1" w:styleId="WW8Num10z0">
    <w:name w:val="WW8Num10z0"/>
    <w:rsid w:val="00644E01"/>
    <w:rPr>
      <w:rFonts w:ascii="Symbol" w:hAnsi="Symbol" w:cs="Symbol"/>
    </w:rPr>
  </w:style>
  <w:style w:type="character" w:customStyle="1" w:styleId="WW8Num10z1">
    <w:name w:val="WW8Num10z1"/>
    <w:rsid w:val="00644E01"/>
    <w:rPr>
      <w:rFonts w:ascii="Courier New" w:hAnsi="Courier New" w:cs="Courier New"/>
    </w:rPr>
  </w:style>
  <w:style w:type="character" w:customStyle="1" w:styleId="WW8Num10z2">
    <w:name w:val="WW8Num10z2"/>
    <w:rsid w:val="00644E01"/>
    <w:rPr>
      <w:rFonts w:ascii="Wingdings" w:hAnsi="Wingdings" w:cs="Wingdings"/>
    </w:rPr>
  </w:style>
  <w:style w:type="character" w:customStyle="1" w:styleId="WW8Num11z0">
    <w:name w:val="WW8Num11z0"/>
    <w:rsid w:val="00644E01"/>
    <w:rPr>
      <w:rFonts w:ascii="Symbol" w:hAnsi="Symbol" w:cs="Symbol"/>
    </w:rPr>
  </w:style>
  <w:style w:type="character" w:customStyle="1" w:styleId="WW8Num11z1">
    <w:name w:val="WW8Num11z1"/>
    <w:rsid w:val="00644E01"/>
    <w:rPr>
      <w:rFonts w:ascii="Courier New" w:hAnsi="Courier New" w:cs="Courier New"/>
    </w:rPr>
  </w:style>
  <w:style w:type="character" w:customStyle="1" w:styleId="WW8Num11z2">
    <w:name w:val="WW8Num11z2"/>
    <w:rsid w:val="00644E01"/>
    <w:rPr>
      <w:rFonts w:ascii="Wingdings" w:hAnsi="Wingdings" w:cs="Wingdings"/>
    </w:rPr>
  </w:style>
  <w:style w:type="character" w:customStyle="1" w:styleId="WW8Num12z0">
    <w:name w:val="WW8Num12z0"/>
    <w:rsid w:val="00644E01"/>
    <w:rPr>
      <w:rFonts w:ascii="Symbol" w:hAnsi="Symbol" w:cs="Symbol"/>
    </w:rPr>
  </w:style>
  <w:style w:type="character" w:customStyle="1" w:styleId="WW8Num12z1">
    <w:name w:val="WW8Num12z1"/>
    <w:rsid w:val="00644E01"/>
    <w:rPr>
      <w:rFonts w:ascii="Courier New" w:hAnsi="Courier New" w:cs="Courier New"/>
    </w:rPr>
  </w:style>
  <w:style w:type="character" w:customStyle="1" w:styleId="WW8Num12z2">
    <w:name w:val="WW8Num12z2"/>
    <w:rsid w:val="00644E01"/>
    <w:rPr>
      <w:rFonts w:ascii="Wingdings" w:hAnsi="Wingdings" w:cs="Wingdings"/>
    </w:rPr>
  </w:style>
  <w:style w:type="character" w:customStyle="1" w:styleId="WW8Num13z0">
    <w:name w:val="WW8Num13z0"/>
    <w:rsid w:val="00644E01"/>
    <w:rPr>
      <w:rFonts w:ascii="Symbol" w:hAnsi="Symbol" w:cs="Symbol"/>
    </w:rPr>
  </w:style>
  <w:style w:type="character" w:customStyle="1" w:styleId="WW8Num13z1">
    <w:name w:val="WW8Num13z1"/>
    <w:rsid w:val="00644E01"/>
    <w:rPr>
      <w:rFonts w:ascii="Courier New" w:hAnsi="Courier New" w:cs="Courier New"/>
    </w:rPr>
  </w:style>
  <w:style w:type="character" w:customStyle="1" w:styleId="WW8Num13z2">
    <w:name w:val="WW8Num13z2"/>
    <w:rsid w:val="00644E01"/>
    <w:rPr>
      <w:rFonts w:ascii="Wingdings" w:hAnsi="Wingdings" w:cs="Wingdings"/>
    </w:rPr>
  </w:style>
  <w:style w:type="character" w:customStyle="1" w:styleId="WW8Num14z0">
    <w:name w:val="WW8Num14z0"/>
    <w:rsid w:val="00644E01"/>
    <w:rPr>
      <w:rFonts w:ascii="Symbol" w:hAnsi="Symbol" w:cs="Symbol"/>
    </w:rPr>
  </w:style>
  <w:style w:type="character" w:customStyle="1" w:styleId="WW8Num14z1">
    <w:name w:val="WW8Num14z1"/>
    <w:rsid w:val="00644E01"/>
    <w:rPr>
      <w:rFonts w:ascii="Courier New" w:hAnsi="Courier New" w:cs="Courier New"/>
    </w:rPr>
  </w:style>
  <w:style w:type="character" w:customStyle="1" w:styleId="WW8Num14z2">
    <w:name w:val="WW8Num14z2"/>
    <w:rsid w:val="00644E01"/>
    <w:rPr>
      <w:rFonts w:ascii="Wingdings" w:hAnsi="Wingdings" w:cs="Wingdings"/>
    </w:rPr>
  </w:style>
  <w:style w:type="character" w:customStyle="1" w:styleId="WW8Num15z0">
    <w:name w:val="WW8Num15z0"/>
    <w:rsid w:val="00644E01"/>
    <w:rPr>
      <w:rFonts w:ascii="Symbol" w:hAnsi="Symbol" w:cs="Symbol"/>
    </w:rPr>
  </w:style>
  <w:style w:type="character" w:customStyle="1" w:styleId="WW8Num15z1">
    <w:name w:val="WW8Num15z1"/>
    <w:rsid w:val="00644E01"/>
    <w:rPr>
      <w:rFonts w:ascii="Courier New" w:hAnsi="Courier New" w:cs="Courier New"/>
    </w:rPr>
  </w:style>
  <w:style w:type="character" w:customStyle="1" w:styleId="WW8Num15z2">
    <w:name w:val="WW8Num15z2"/>
    <w:rsid w:val="00644E01"/>
    <w:rPr>
      <w:rFonts w:ascii="Wingdings" w:hAnsi="Wingdings" w:cs="Wingdings"/>
    </w:rPr>
  </w:style>
  <w:style w:type="character" w:customStyle="1" w:styleId="WW8Num18z1">
    <w:name w:val="WW8Num18z1"/>
    <w:rsid w:val="00644E01"/>
    <w:rPr>
      <w:rFonts w:ascii="Courier New" w:hAnsi="Courier New" w:cs="Courier New"/>
    </w:rPr>
  </w:style>
  <w:style w:type="character" w:customStyle="1" w:styleId="WW8Num18z2">
    <w:name w:val="WW8Num18z2"/>
    <w:rsid w:val="00644E01"/>
    <w:rPr>
      <w:rFonts w:ascii="Wingdings" w:hAnsi="Wingdings" w:cs="Wingdings"/>
    </w:rPr>
  </w:style>
  <w:style w:type="character" w:customStyle="1" w:styleId="WW8Num18z3">
    <w:name w:val="WW8Num18z3"/>
    <w:rsid w:val="00644E01"/>
    <w:rPr>
      <w:rFonts w:ascii="Symbol" w:hAnsi="Symbol" w:cs="Symbol"/>
    </w:rPr>
  </w:style>
  <w:style w:type="character" w:customStyle="1" w:styleId="WW8Num20z0">
    <w:name w:val="WW8Num20z0"/>
    <w:rsid w:val="00644E01"/>
    <w:rPr>
      <w:rFonts w:ascii="Symbol" w:hAnsi="Symbol" w:cs="Symbol"/>
    </w:rPr>
  </w:style>
  <w:style w:type="character" w:customStyle="1" w:styleId="WW8Num20z1">
    <w:name w:val="WW8Num20z1"/>
    <w:rsid w:val="00644E01"/>
    <w:rPr>
      <w:rFonts w:ascii="Courier New" w:hAnsi="Courier New" w:cs="Courier New"/>
    </w:rPr>
  </w:style>
  <w:style w:type="character" w:customStyle="1" w:styleId="WW8Num20z2">
    <w:name w:val="WW8Num20z2"/>
    <w:rsid w:val="00644E01"/>
    <w:rPr>
      <w:rFonts w:ascii="Wingdings" w:hAnsi="Wingdings" w:cs="Wingdings"/>
    </w:rPr>
  </w:style>
  <w:style w:type="character" w:customStyle="1" w:styleId="10">
    <w:name w:val="Основной шрифт абзаца1"/>
    <w:rsid w:val="00644E01"/>
  </w:style>
  <w:style w:type="character" w:customStyle="1" w:styleId="a3">
    <w:name w:val="Символ сноски"/>
    <w:rsid w:val="00644E01"/>
    <w:rPr>
      <w:vertAlign w:val="superscript"/>
    </w:rPr>
  </w:style>
  <w:style w:type="character" w:styleId="a4">
    <w:name w:val="page number"/>
    <w:basedOn w:val="10"/>
    <w:rsid w:val="00644E01"/>
  </w:style>
  <w:style w:type="character" w:customStyle="1" w:styleId="a5">
    <w:name w:val="Название Знак"/>
    <w:rsid w:val="00644E01"/>
    <w:rPr>
      <w:b/>
      <w:bCs/>
      <w:sz w:val="24"/>
      <w:szCs w:val="24"/>
    </w:rPr>
  </w:style>
  <w:style w:type="character" w:customStyle="1" w:styleId="a6">
    <w:name w:val="Текст примечания Знак"/>
    <w:basedOn w:val="10"/>
    <w:rsid w:val="00644E01"/>
  </w:style>
  <w:style w:type="character" w:customStyle="1" w:styleId="a7">
    <w:name w:val="Текст сноски Знак"/>
    <w:basedOn w:val="10"/>
    <w:rsid w:val="00644E01"/>
  </w:style>
  <w:style w:type="character" w:customStyle="1" w:styleId="a8">
    <w:name w:val="Основной текст с отступом Знак"/>
    <w:rsid w:val="00644E01"/>
    <w:rPr>
      <w:sz w:val="24"/>
      <w:szCs w:val="24"/>
    </w:rPr>
  </w:style>
  <w:style w:type="character" w:customStyle="1" w:styleId="11">
    <w:name w:val="Знак примечания1"/>
    <w:rsid w:val="00644E01"/>
    <w:rPr>
      <w:sz w:val="16"/>
      <w:szCs w:val="16"/>
    </w:rPr>
  </w:style>
  <w:style w:type="character" w:customStyle="1" w:styleId="a9">
    <w:name w:val="Тема примечания Знак"/>
    <w:rsid w:val="00644E01"/>
    <w:rPr>
      <w:b/>
      <w:bCs/>
    </w:rPr>
  </w:style>
  <w:style w:type="character" w:customStyle="1" w:styleId="aa">
    <w:name w:val="Текст выноски Знак"/>
    <w:rsid w:val="00644E01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rsid w:val="00644E01"/>
    <w:rPr>
      <w:rFonts w:ascii="Times New Roman" w:hAnsi="Times New Roman" w:cs="Times New Roman"/>
      <w:sz w:val="24"/>
      <w:szCs w:val="24"/>
      <w:u w:val="none"/>
    </w:rPr>
  </w:style>
  <w:style w:type="character" w:styleId="ab">
    <w:name w:val="Emphasis"/>
    <w:qFormat/>
    <w:rsid w:val="00644E01"/>
    <w:rPr>
      <w:rFonts w:cs="Times New Roman"/>
      <w:i/>
      <w:iCs/>
    </w:rPr>
  </w:style>
  <w:style w:type="character" w:styleId="ac">
    <w:name w:val="Strong"/>
    <w:qFormat/>
    <w:rsid w:val="00644E01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4E01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44E01"/>
    <w:rPr>
      <w:rFonts w:cs="Times New Roman"/>
      <w:b/>
      <w:bCs/>
    </w:rPr>
  </w:style>
  <w:style w:type="character" w:customStyle="1" w:styleId="ad">
    <w:name w:val="Основной текст Знак"/>
    <w:rsid w:val="00644E01"/>
    <w:rPr>
      <w:sz w:val="28"/>
    </w:rPr>
  </w:style>
  <w:style w:type="character" w:customStyle="1" w:styleId="21">
    <w:name w:val="Основной текст 2 Знак"/>
    <w:rsid w:val="00644E01"/>
    <w:rPr>
      <w:sz w:val="28"/>
    </w:rPr>
  </w:style>
  <w:style w:type="character" w:customStyle="1" w:styleId="22">
    <w:name w:val="Основной текст с отступом 2 Знак"/>
    <w:rsid w:val="00644E01"/>
    <w:rPr>
      <w:sz w:val="28"/>
    </w:rPr>
  </w:style>
  <w:style w:type="character" w:customStyle="1" w:styleId="12">
    <w:name w:val="Заголовок 1 Знак"/>
    <w:rsid w:val="00644E01"/>
    <w:rPr>
      <w:b/>
      <w:bCs/>
      <w:szCs w:val="24"/>
    </w:rPr>
  </w:style>
  <w:style w:type="character" w:customStyle="1" w:styleId="23">
    <w:name w:val="Заголовок 2 Знак"/>
    <w:rsid w:val="00644E01"/>
    <w:rPr>
      <w:b/>
    </w:rPr>
  </w:style>
  <w:style w:type="character" w:customStyle="1" w:styleId="30">
    <w:name w:val="Заголовок 3 Знак"/>
    <w:rsid w:val="00644E01"/>
    <w:rPr>
      <w:b/>
      <w:bCs/>
      <w:sz w:val="24"/>
      <w:szCs w:val="24"/>
    </w:rPr>
  </w:style>
  <w:style w:type="character" w:customStyle="1" w:styleId="40">
    <w:name w:val="Заголовок 4 Знак"/>
    <w:rsid w:val="00644E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644E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644E0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1">
    <w:name w:val="Основной текст с отступом 3 Знак"/>
    <w:rsid w:val="00644E01"/>
    <w:rPr>
      <w:sz w:val="16"/>
      <w:szCs w:val="16"/>
    </w:rPr>
  </w:style>
  <w:style w:type="character" w:customStyle="1" w:styleId="ae">
    <w:name w:val="Нижний колонтитул Знак"/>
    <w:rsid w:val="00644E01"/>
    <w:rPr>
      <w:sz w:val="28"/>
    </w:rPr>
  </w:style>
  <w:style w:type="character" w:customStyle="1" w:styleId="13">
    <w:name w:val="Знак сноски1"/>
    <w:rsid w:val="00644E01"/>
    <w:rPr>
      <w:vertAlign w:val="superscript"/>
    </w:rPr>
  </w:style>
  <w:style w:type="character" w:customStyle="1" w:styleId="af">
    <w:name w:val="Символы концевой сноски"/>
    <w:rsid w:val="00644E01"/>
    <w:rPr>
      <w:vertAlign w:val="superscript"/>
    </w:rPr>
  </w:style>
  <w:style w:type="character" w:customStyle="1" w:styleId="WW-">
    <w:name w:val="WW-Символы концевой сноски"/>
    <w:rsid w:val="00644E01"/>
  </w:style>
  <w:style w:type="character" w:customStyle="1" w:styleId="14">
    <w:name w:val="Знак концевой сноски1"/>
    <w:rsid w:val="00644E01"/>
    <w:rPr>
      <w:vertAlign w:val="superscript"/>
    </w:rPr>
  </w:style>
  <w:style w:type="character" w:customStyle="1" w:styleId="af0">
    <w:name w:val="Символ нумерации"/>
    <w:rsid w:val="00644E01"/>
    <w:rPr>
      <w:b w:val="0"/>
      <w:bCs w:val="0"/>
    </w:rPr>
  </w:style>
  <w:style w:type="character" w:customStyle="1" w:styleId="RTFNum21">
    <w:name w:val="RTF_Num 2 1"/>
    <w:rsid w:val="00644E01"/>
    <w:rPr>
      <w:rFonts w:ascii="Symbol" w:hAnsi="Symbol" w:cs="Symbol"/>
    </w:rPr>
  </w:style>
  <w:style w:type="character" w:customStyle="1" w:styleId="af1">
    <w:name w:val="Маркеры списка"/>
    <w:rsid w:val="00644E01"/>
    <w:rPr>
      <w:rFonts w:ascii="OpenSymbol" w:eastAsia="OpenSymbol" w:hAnsi="OpenSymbol" w:cs="OpenSymbol"/>
    </w:rPr>
  </w:style>
  <w:style w:type="character" w:styleId="af2">
    <w:name w:val="Hyperlink"/>
    <w:rsid w:val="00644E01"/>
    <w:rPr>
      <w:color w:val="000080"/>
      <w:u w:val="single"/>
    </w:rPr>
  </w:style>
  <w:style w:type="paragraph" w:customStyle="1" w:styleId="af3">
    <w:name w:val="Заголовок"/>
    <w:basedOn w:val="a"/>
    <w:next w:val="af4"/>
    <w:rsid w:val="00644E01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af4">
    <w:name w:val="Body Text"/>
    <w:basedOn w:val="a"/>
    <w:rsid w:val="00644E01"/>
    <w:pPr>
      <w:spacing w:after="120"/>
    </w:pPr>
  </w:style>
  <w:style w:type="paragraph" w:styleId="af5">
    <w:name w:val="List"/>
    <w:basedOn w:val="af4"/>
    <w:rsid w:val="00644E01"/>
    <w:rPr>
      <w:rFonts w:cs="Mangal"/>
    </w:rPr>
  </w:style>
  <w:style w:type="paragraph" w:customStyle="1" w:styleId="24">
    <w:name w:val="Название2"/>
    <w:basedOn w:val="a"/>
    <w:rsid w:val="00644E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644E01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644E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644E01"/>
    <w:pPr>
      <w:suppressLineNumbers/>
    </w:pPr>
    <w:rPr>
      <w:rFonts w:cs="Mangal"/>
    </w:rPr>
  </w:style>
  <w:style w:type="paragraph" w:customStyle="1" w:styleId="1-12">
    <w:name w:val="1-12 с отступом"/>
    <w:basedOn w:val="a"/>
    <w:rsid w:val="00644E01"/>
    <w:pPr>
      <w:spacing w:line="360" w:lineRule="auto"/>
      <w:ind w:firstLine="709"/>
    </w:pPr>
    <w:rPr>
      <w:sz w:val="24"/>
    </w:rPr>
  </w:style>
  <w:style w:type="paragraph" w:customStyle="1" w:styleId="17">
    <w:name w:val="Текст примечания1"/>
    <w:basedOn w:val="a"/>
    <w:rsid w:val="00644E01"/>
    <w:rPr>
      <w:sz w:val="20"/>
    </w:rPr>
  </w:style>
  <w:style w:type="paragraph" w:styleId="af6">
    <w:name w:val="footnote text"/>
    <w:basedOn w:val="a"/>
    <w:rsid w:val="00644E01"/>
    <w:rPr>
      <w:sz w:val="20"/>
    </w:rPr>
  </w:style>
  <w:style w:type="paragraph" w:styleId="af7">
    <w:name w:val="header"/>
    <w:basedOn w:val="a"/>
    <w:rsid w:val="00644E01"/>
    <w:pPr>
      <w:tabs>
        <w:tab w:val="center" w:pos="4536"/>
        <w:tab w:val="right" w:pos="9072"/>
      </w:tabs>
      <w:spacing w:line="360" w:lineRule="auto"/>
      <w:ind w:firstLine="709"/>
    </w:pPr>
  </w:style>
  <w:style w:type="paragraph" w:styleId="af8">
    <w:name w:val="footer"/>
    <w:basedOn w:val="a"/>
    <w:rsid w:val="00644E01"/>
    <w:pPr>
      <w:tabs>
        <w:tab w:val="center" w:pos="4153"/>
        <w:tab w:val="right" w:pos="8306"/>
      </w:tabs>
    </w:pPr>
  </w:style>
  <w:style w:type="paragraph" w:customStyle="1" w:styleId="af9">
    <w:name w:val="Проблема"/>
    <w:basedOn w:val="a"/>
    <w:rsid w:val="00644E01"/>
    <w:pPr>
      <w:overflowPunct/>
      <w:autoSpaceDE/>
      <w:spacing w:before="120" w:line="280" w:lineRule="exact"/>
      <w:ind w:left="1191" w:right="-113" w:hanging="1304"/>
      <w:textAlignment w:val="auto"/>
    </w:pPr>
    <w:rPr>
      <w:iCs/>
      <w:spacing w:val="-4"/>
      <w:szCs w:val="24"/>
    </w:rPr>
  </w:style>
  <w:style w:type="paragraph" w:styleId="afa">
    <w:name w:val="Body Text Indent"/>
    <w:basedOn w:val="a"/>
    <w:rsid w:val="00644E01"/>
    <w:pPr>
      <w:overflowPunct/>
      <w:autoSpaceDE/>
      <w:ind w:firstLine="720"/>
      <w:textAlignment w:val="auto"/>
    </w:pPr>
    <w:rPr>
      <w:sz w:val="24"/>
      <w:szCs w:val="24"/>
    </w:rPr>
  </w:style>
  <w:style w:type="paragraph" w:styleId="afb">
    <w:name w:val="Normal (Web)"/>
    <w:basedOn w:val="a"/>
    <w:rsid w:val="00644E01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32">
    <w:name w:val="Заголовок 3+"/>
    <w:basedOn w:val="a"/>
    <w:rsid w:val="00644E01"/>
    <w:pPr>
      <w:spacing w:before="240"/>
      <w:jc w:val="center"/>
    </w:pPr>
    <w:rPr>
      <w:b/>
    </w:rPr>
  </w:style>
  <w:style w:type="paragraph" w:styleId="afc">
    <w:name w:val="annotation subject"/>
    <w:basedOn w:val="17"/>
    <w:next w:val="17"/>
    <w:rsid w:val="00644E01"/>
    <w:rPr>
      <w:b/>
      <w:bCs/>
    </w:rPr>
  </w:style>
  <w:style w:type="paragraph" w:styleId="afd">
    <w:name w:val="Balloon Text"/>
    <w:basedOn w:val="a"/>
    <w:rsid w:val="00644E01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4E01"/>
    <w:pPr>
      <w:overflowPunct/>
      <w:autoSpaceDE/>
      <w:textAlignment w:val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44E01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644E01"/>
    <w:pPr>
      <w:spacing w:after="120" w:line="480" w:lineRule="auto"/>
      <w:ind w:left="283"/>
    </w:pPr>
  </w:style>
  <w:style w:type="paragraph" w:customStyle="1" w:styleId="18">
    <w:name w:val="Название объекта1"/>
    <w:basedOn w:val="a"/>
    <w:next w:val="a"/>
    <w:rsid w:val="00644E01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"/>
    <w:rsid w:val="00644E01"/>
    <w:pPr>
      <w:spacing w:after="120"/>
      <w:ind w:left="283"/>
    </w:pPr>
    <w:rPr>
      <w:sz w:val="16"/>
      <w:szCs w:val="16"/>
    </w:rPr>
  </w:style>
  <w:style w:type="paragraph" w:customStyle="1" w:styleId="afe">
    <w:name w:val="Содержимое таблицы"/>
    <w:basedOn w:val="a"/>
    <w:rsid w:val="00644E01"/>
    <w:pPr>
      <w:suppressLineNumbers/>
    </w:pPr>
  </w:style>
  <w:style w:type="paragraph" w:customStyle="1" w:styleId="aff">
    <w:name w:val="Заголовок таблицы"/>
    <w:basedOn w:val="afe"/>
    <w:rsid w:val="00644E01"/>
    <w:pPr>
      <w:jc w:val="center"/>
    </w:pPr>
    <w:rPr>
      <w:b/>
      <w:bCs/>
    </w:rPr>
  </w:style>
  <w:style w:type="paragraph" w:customStyle="1" w:styleId="19">
    <w:name w:val="Обычный (веб)1"/>
    <w:basedOn w:val="a"/>
    <w:rsid w:val="00644E01"/>
    <w:pPr>
      <w:spacing w:before="28" w:after="28"/>
    </w:pPr>
  </w:style>
  <w:style w:type="paragraph" w:customStyle="1" w:styleId="220">
    <w:name w:val="Основной текст 22"/>
    <w:basedOn w:val="a"/>
    <w:rsid w:val="00644E01"/>
    <w:rPr>
      <w:b/>
      <w:sz w:val="32"/>
    </w:rPr>
  </w:style>
  <w:style w:type="paragraph" w:customStyle="1" w:styleId="1a">
    <w:name w:val="Абзац списка1"/>
    <w:basedOn w:val="a"/>
    <w:rsid w:val="00644E0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rchaeology.ru/" TargetMode="External"/><Relationship Id="rId18" Type="http://schemas.openxmlformats.org/officeDocument/2006/relationships/hyperlink" Target="http://www.rusedu.ru/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emet.ru/" TargetMode="External"/><Relationship Id="rId34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err.h18.ru/error500.shtml" TargetMode="External"/><Relationship Id="rId25" Type="http://schemas.openxmlformats.org/officeDocument/2006/relationships/hyperlink" Target="http://www.verigi.ru/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istoric.ru/" TargetMode="External"/><Relationship Id="rId20" Type="http://schemas.openxmlformats.org/officeDocument/2006/relationships/hyperlink" Target="http://maat.org.ru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gabook.ru/" TargetMode="External"/><Relationship Id="rId24" Type="http://schemas.openxmlformats.org/officeDocument/2006/relationships/hyperlink" Target="http://www.myfhology.sgu.ru/" TargetMode="External"/><Relationship Id="rId32" Type="http://schemas.openxmlformats.org/officeDocument/2006/relationships/header" Target="header3.xml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://www.myfhology.narod.ru/" TargetMode="External"/><Relationship Id="rId23" Type="http://schemas.openxmlformats.org/officeDocument/2006/relationships/hyperlink" Target="http://www.mhk.spb.ru/" TargetMode="External"/><Relationship Id="rId28" Type="http://schemas.openxmlformats.org/officeDocument/2006/relationships/footer" Target="footer4.xml"/><Relationship Id="rId36" Type="http://schemas.openxmlformats.org/officeDocument/2006/relationships/header" Target="header5.xml"/><Relationship Id="rId10" Type="http://schemas.openxmlformats.org/officeDocument/2006/relationships/hyperlink" Target="http://www.rubricon.ru/" TargetMode="External"/><Relationship Id="rId19" Type="http://schemas.openxmlformats.org/officeDocument/2006/relationships/hyperlink" Target="http://school-cjllection.edu.ru/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encycl.yandex.ru/" TargetMode="External"/><Relationship Id="rId14" Type="http://schemas.openxmlformats.org/officeDocument/2006/relationships/hyperlink" Target="http://ru.wikipedia.org/wiki" TargetMode="External"/><Relationship Id="rId22" Type="http://schemas.openxmlformats.org/officeDocument/2006/relationships/hyperlink" Target="http://www.earth-history.com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21058</Words>
  <Characters>120032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140809</CharactersWithSpaces>
  <SharedDoc>false</SharedDoc>
  <HLinks>
    <vt:vector size="102" baseType="variant">
      <vt:variant>
        <vt:i4>1245255</vt:i4>
      </vt:variant>
      <vt:variant>
        <vt:i4>48</vt:i4>
      </vt:variant>
      <vt:variant>
        <vt:i4>0</vt:i4>
      </vt:variant>
      <vt:variant>
        <vt:i4>5</vt:i4>
      </vt:variant>
      <vt:variant>
        <vt:lpwstr>http://www.verigi.ru/</vt:lpwstr>
      </vt:variant>
      <vt:variant>
        <vt:lpwstr/>
      </vt:variant>
      <vt:variant>
        <vt:i4>131160</vt:i4>
      </vt:variant>
      <vt:variant>
        <vt:i4>45</vt:i4>
      </vt:variant>
      <vt:variant>
        <vt:i4>0</vt:i4>
      </vt:variant>
      <vt:variant>
        <vt:i4>5</vt:i4>
      </vt:variant>
      <vt:variant>
        <vt:lpwstr>http://www.myfhology.sgu.ru/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5701702</vt:i4>
      </vt:variant>
      <vt:variant>
        <vt:i4>39</vt:i4>
      </vt:variant>
      <vt:variant>
        <vt:i4>0</vt:i4>
      </vt:variant>
      <vt:variant>
        <vt:i4>5</vt:i4>
      </vt:variant>
      <vt:variant>
        <vt:lpwstr>http://www.earth-history.com/</vt:lpwstr>
      </vt:variant>
      <vt:variant>
        <vt:lpwstr/>
      </vt:variant>
      <vt:variant>
        <vt:i4>262155</vt:i4>
      </vt:variant>
      <vt:variant>
        <vt:i4>36</vt:i4>
      </vt:variant>
      <vt:variant>
        <vt:i4>0</vt:i4>
      </vt:variant>
      <vt:variant>
        <vt:i4>5</vt:i4>
      </vt:variant>
      <vt:variant>
        <vt:lpwstr>http://www.kemet.ru/</vt:lpwstr>
      </vt:variant>
      <vt:variant>
        <vt:lpwstr/>
      </vt:variant>
      <vt:variant>
        <vt:i4>2097254</vt:i4>
      </vt:variant>
      <vt:variant>
        <vt:i4>33</vt:i4>
      </vt:variant>
      <vt:variant>
        <vt:i4>0</vt:i4>
      </vt:variant>
      <vt:variant>
        <vt:i4>5</vt:i4>
      </vt:variant>
      <vt:variant>
        <vt:lpwstr>http://maat.org.ru/</vt:lpwstr>
      </vt:variant>
      <vt:variant>
        <vt:lpwstr/>
      </vt:variant>
      <vt:variant>
        <vt:i4>6094857</vt:i4>
      </vt:variant>
      <vt:variant>
        <vt:i4>30</vt:i4>
      </vt:variant>
      <vt:variant>
        <vt:i4>0</vt:i4>
      </vt:variant>
      <vt:variant>
        <vt:i4>5</vt:i4>
      </vt:variant>
      <vt:variant>
        <vt:lpwstr>http://school-cjllection.edu.ru/</vt:lpwstr>
      </vt:variant>
      <vt:variant>
        <vt:lpwstr/>
      </vt:variant>
      <vt:variant>
        <vt:i4>1376327</vt:i4>
      </vt:variant>
      <vt:variant>
        <vt:i4>27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4325441</vt:i4>
      </vt:variant>
      <vt:variant>
        <vt:i4>24</vt:i4>
      </vt:variant>
      <vt:variant>
        <vt:i4>0</vt:i4>
      </vt:variant>
      <vt:variant>
        <vt:i4>5</vt:i4>
      </vt:variant>
      <vt:variant>
        <vt:lpwstr>http://err.h18.ru/error500.shtml</vt:lpwstr>
      </vt:variant>
      <vt:variant>
        <vt:lpwstr/>
      </vt:variant>
      <vt:variant>
        <vt:i4>7143543</vt:i4>
      </vt:variant>
      <vt:variant>
        <vt:i4>21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http://www.myfhology.narod.ru/</vt:lpwstr>
      </vt:variant>
      <vt:variant>
        <vt:lpwstr/>
      </vt:variant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http://www.archaeology.ru/</vt:lpwstr>
      </vt:variant>
      <vt:variant>
        <vt:lpwstr/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http://encycl.yandex.ru/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Trauma</dc:creator>
  <cp:lastModifiedBy>Ирина</cp:lastModifiedBy>
  <cp:revision>2</cp:revision>
  <cp:lastPrinted>2015-05-22T11:25:00Z</cp:lastPrinted>
  <dcterms:created xsi:type="dcterms:W3CDTF">2016-12-14T02:12:00Z</dcterms:created>
  <dcterms:modified xsi:type="dcterms:W3CDTF">2016-12-14T02:12:00Z</dcterms:modified>
</cp:coreProperties>
</file>